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1" w:rsidRPr="002931B2" w:rsidRDefault="00380271" w:rsidP="00380271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90837666"/>
      <w:r w:rsidRPr="002931B2">
        <w:rPr>
          <w:rFonts w:ascii="標楷體" w:eastAsia="標楷體" w:hAnsi="標楷體" w:hint="eastAsia"/>
          <w:b/>
          <w:sz w:val="32"/>
          <w:szCs w:val="32"/>
        </w:rPr>
        <w:t>桃園市111</w:t>
      </w:r>
      <w:r w:rsidRPr="002931B2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bookmarkEnd w:id="0"/>
      <w:r w:rsidRPr="002931B2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依據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桃園市111年度友善校園</w:t>
      </w:r>
      <w:r w:rsidRPr="002931B2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桃園市忠貞國小生命教育中心111年度計畫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目的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2931B2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2931B2">
        <w:rPr>
          <w:rFonts w:ascii="標楷體" w:eastAsia="標楷體" w:hAnsi="標楷體" w:cs="新細明體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生命教育主題關聯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2931B2">
        <w:rPr>
          <w:rFonts w:ascii="標楷體" w:eastAsia="標楷體" w:hAnsi="標楷體" w:cs="新細明體"/>
          <w:sz w:val="28"/>
          <w:szCs w:val="28"/>
        </w:rPr>
        <w:t>入課</w:t>
      </w:r>
      <w:r w:rsidRPr="002931B2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2931B2">
        <w:rPr>
          <w:rFonts w:ascii="標楷體" w:eastAsia="標楷體" w:hAnsi="標楷體" w:cs="新細明體"/>
          <w:sz w:val="28"/>
          <w:szCs w:val="28"/>
        </w:rPr>
        <w:t>能。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tabs>
          <w:tab w:val="left" w:pos="851"/>
        </w:tabs>
        <w:snapToGrid w:val="0"/>
        <w:spacing w:line="440" w:lineRule="exact"/>
        <w:ind w:leftChars="0" w:hanging="393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落實生命教育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hint="eastAsia"/>
          <w:sz w:val="28"/>
          <w:szCs w:val="28"/>
        </w:rPr>
        <w:t>，協助學校發展設計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Pr="002931B2">
        <w:rPr>
          <w:rFonts w:ascii="標楷體" w:eastAsia="標楷體" w:hAnsi="標楷體" w:hint="eastAsia"/>
          <w:sz w:val="28"/>
          <w:szCs w:val="28"/>
        </w:rPr>
        <w:t>課程活動進而引導學生</w:t>
      </w:r>
      <w:r w:rsidRPr="002931B2">
        <w:rPr>
          <w:rFonts w:ascii="標楷體" w:eastAsia="標楷體" w:hAnsi="標楷體" w:cs="Arial"/>
          <w:sz w:val="28"/>
          <w:szCs w:val="28"/>
        </w:rPr>
        <w:t>分享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2931B2">
        <w:rPr>
          <w:rFonts w:ascii="標楷體" w:eastAsia="標楷體" w:hAnsi="標楷體" w:hint="eastAsia"/>
          <w:sz w:val="28"/>
          <w:szCs w:val="28"/>
        </w:rPr>
        <w:t>思考創造己身生命價值，</w:t>
      </w:r>
      <w:r w:rsidRPr="002931B2">
        <w:rPr>
          <w:rFonts w:ascii="標楷體" w:eastAsia="標楷體" w:hAnsi="標楷體" w:cs="Arial"/>
          <w:sz w:val="28"/>
          <w:szCs w:val="28"/>
        </w:rPr>
        <w:t>營造熱愛生命的友善校園。</w:t>
      </w:r>
      <w:bookmarkStart w:id="1" w:name="_GoBack"/>
      <w:bookmarkEnd w:id="1"/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主題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的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2931B2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素養導向教學設計培訓，深化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2931B2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0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辦理單位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指導單位：教育部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主辦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2931B2">
        <w:rPr>
          <w:rFonts w:ascii="標楷體" w:eastAsia="標楷體" w:hAnsi="標楷體" w:cs="Arial"/>
          <w:sz w:val="28"/>
          <w:szCs w:val="28"/>
        </w:rPr>
        <w:t>教育</w:t>
      </w:r>
      <w:r w:rsidRPr="002931B2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2931B2">
        <w:rPr>
          <w:rFonts w:ascii="標楷體" w:eastAsia="標楷體" w:hAnsi="標楷體" w:cs="Arial"/>
          <w:sz w:val="28"/>
          <w:szCs w:val="28"/>
        </w:rPr>
        <w:t>學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辦理時間：111年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8</w:t>
      </w:r>
      <w:r w:rsidRPr="002931B2">
        <w:rPr>
          <w:rFonts w:ascii="標楷體" w:eastAsia="標楷體" w:hAnsi="標楷體" w:cs="Arial" w:hint="eastAsia"/>
          <w:sz w:val="28"/>
          <w:szCs w:val="28"/>
        </w:rPr>
        <w:t>月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23日</w:t>
      </w:r>
      <w:r w:rsidRPr="002931B2">
        <w:rPr>
          <w:rFonts w:ascii="標楷體" w:eastAsia="標楷體" w:hAnsi="標楷體" w:cs="Arial" w:hint="eastAsia"/>
          <w:sz w:val="28"/>
          <w:szCs w:val="28"/>
        </w:rPr>
        <w:t>（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星期二</w:t>
      </w:r>
      <w:r w:rsidRPr="002931B2">
        <w:rPr>
          <w:rFonts w:ascii="標楷體" w:eastAsia="標楷體" w:hAnsi="標楷體" w:cs="Arial" w:hint="eastAsia"/>
          <w:sz w:val="28"/>
          <w:szCs w:val="28"/>
        </w:rPr>
        <w:t>）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上午8時30分至下午4時</w:t>
      </w:r>
    </w:p>
    <w:p w:rsidR="00D16BA5" w:rsidRPr="002931B2" w:rsidRDefault="00D16BA5" w:rsidP="00417B63">
      <w:pPr>
        <w:pStyle w:val="a7"/>
        <w:numPr>
          <w:ilvl w:val="0"/>
          <w:numId w:val="6"/>
        </w:numPr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辦理方式：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本研習採線上辦理，研習會議室連結將公告於報名網頁。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請於111年8月3日起至本市教育發展資源入口網報名(限額</w:t>
      </w:r>
      <w:r w:rsidR="00417B63" w:rsidRPr="002931B2">
        <w:rPr>
          <w:rFonts w:ascii="標楷體" w:eastAsia="標楷體" w:hAnsi="標楷體" w:cs="Arial" w:hint="eastAsia"/>
          <w:sz w:val="28"/>
          <w:szCs w:val="28"/>
        </w:rPr>
        <w:t>10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0人，以報名優先順序錄取) </w:t>
      </w:r>
    </w:p>
    <w:p w:rsidR="00D16BA5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參加對象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56847" w:rsidRPr="002931B2" w:rsidRDefault="00D16BA5" w:rsidP="00E56847">
      <w:pPr>
        <w:pStyle w:val="a7"/>
        <w:numPr>
          <w:ilvl w:val="1"/>
          <w:numId w:val="27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市所屬</w:t>
      </w:r>
      <w:r w:rsidR="00380271" w:rsidRPr="002931B2">
        <w:rPr>
          <w:rFonts w:ascii="標楷體" w:eastAsia="標楷體" w:hAnsi="標楷體" w:cs="Arial"/>
          <w:sz w:val="28"/>
          <w:szCs w:val="28"/>
        </w:rPr>
        <w:t>公私立國民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中學、國民</w:t>
      </w:r>
      <w:r w:rsidR="00380271" w:rsidRPr="002931B2">
        <w:rPr>
          <w:rFonts w:ascii="標楷體" w:eastAsia="標楷體" w:hAnsi="標楷體" w:cs="Arial"/>
          <w:sz w:val="28"/>
          <w:szCs w:val="28"/>
        </w:rPr>
        <w:t>小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學生命教育承辦行政人員或</w:t>
      </w:r>
      <w:r w:rsidRPr="002931B2">
        <w:rPr>
          <w:rFonts w:ascii="標楷體" w:eastAsia="標楷體" w:hAnsi="標楷體" w:cs="Arial" w:hint="eastAsia"/>
          <w:sz w:val="28"/>
          <w:szCs w:val="28"/>
        </w:rPr>
        <w:t>對生命教育有興趣之教師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80271" w:rsidRPr="002931B2" w:rsidRDefault="00D16BA5" w:rsidP="00E56847">
      <w:pPr>
        <w:pStyle w:val="a7"/>
        <w:numPr>
          <w:ilvl w:val="1"/>
          <w:numId w:val="27"/>
        </w:numPr>
        <w:tabs>
          <w:tab w:val="num" w:pos="1040"/>
        </w:tabs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市生命教育教師學習社群成員</w:t>
      </w:r>
      <w:r w:rsidR="00B534B8" w:rsidRPr="002931B2">
        <w:rPr>
          <w:rFonts w:ascii="標楷體" w:eastAsia="標楷體" w:hAnsi="標楷體" w:cs="Arial" w:hint="eastAsia"/>
          <w:sz w:val="28"/>
          <w:szCs w:val="28"/>
        </w:rPr>
        <w:t>或對生命教育有興趣之教師</w:t>
      </w:r>
      <w:r w:rsidR="00380271"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</w:p>
    <w:p w:rsidR="00380271" w:rsidRPr="002931B2" w:rsidRDefault="00380271" w:rsidP="00417B63">
      <w:pPr>
        <w:tabs>
          <w:tab w:val="num" w:pos="567"/>
          <w:tab w:val="num" w:pos="709"/>
          <w:tab w:val="num" w:pos="851"/>
          <w:tab w:val="num" w:pos="993"/>
        </w:tabs>
        <w:spacing w:line="440" w:lineRule="exact"/>
        <w:ind w:leftChars="119" w:left="415" w:hangingChars="46" w:hanging="129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="00E56847" w:rsidRPr="002931B2">
        <w:rPr>
          <w:rFonts w:ascii="標楷體" w:eastAsia="標楷體" w:hAnsi="標楷體" w:cs="Arial" w:hint="eastAsia"/>
          <w:sz w:val="28"/>
          <w:szCs w:val="28"/>
        </w:rPr>
        <w:t>活動流程表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80271" w:rsidRPr="002931B2" w:rsidRDefault="00380271" w:rsidP="0038027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桃園市111年度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Pr="002931B2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  <w:r w:rsidR="00E56847" w:rsidRPr="002931B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600"/>
        <w:gridCol w:w="2410"/>
        <w:gridCol w:w="794"/>
      </w:tblGrid>
      <w:tr w:rsidR="002931B2" w:rsidRPr="002931B2" w:rsidTr="00FB524A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8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Pr="002931B2">
              <w:rPr>
                <w:rFonts w:ascii="標楷體" w:eastAsia="標楷體" w:hAnsi="標楷體" w:hint="eastAsia"/>
                <w:sz w:val="28"/>
              </w:rPr>
              <w:t>9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417B63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9: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Arial"/>
                <w:sz w:val="28"/>
                <w:szCs w:val="28"/>
              </w:rPr>
              <w:t>生命教育主題「</w:t>
            </w:r>
            <w:r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3Q達人與</w:t>
            </w:r>
            <w:r w:rsidRPr="002931B2">
              <w:rPr>
                <w:rFonts w:ascii="標楷體" w:eastAsia="標楷體" w:hAnsi="標楷體" w:cs="Arial" w:hint="eastAsia"/>
                <w:sz w:val="28"/>
                <w:szCs w:val="28"/>
              </w:rPr>
              <w:t>生命教育」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lastRenderedPageBreak/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校園</w:t>
            </w:r>
            <w:r w:rsidRPr="002931B2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忠貞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80271" w:rsidRPr="002931B2" w:rsidRDefault="00417B63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劉孟甄</w:t>
            </w:r>
            <w:r w:rsidR="001D47AB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中興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</w:p>
          <w:p w:rsidR="00380271" w:rsidRPr="002931B2" w:rsidRDefault="001D47AB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彭瑞齡主任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31B2" w:rsidRPr="002931B2" w:rsidTr="00FB524A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2B7043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理論與實作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6: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EE3818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教案成果分享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8" w:rsidRPr="002931B2" w:rsidRDefault="00EE3818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桃園市教育局</w:t>
            </w:r>
          </w:p>
          <w:p w:rsidR="00380271" w:rsidRPr="002931B2" w:rsidRDefault="00B534B8" w:rsidP="002609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商借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097A" w:rsidRPr="002931B2">
              <w:rPr>
                <w:rFonts w:ascii="標楷體" w:eastAsia="標楷體" w:hAnsi="標楷體" w:hint="eastAsia"/>
                <w:sz w:val="28"/>
                <w:szCs w:val="28"/>
              </w:rPr>
              <w:t>暨LEPDC種子教師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羅貝珍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271" w:rsidRPr="002931B2" w:rsidRDefault="00380271" w:rsidP="00AF78FC">
      <w:pPr>
        <w:pStyle w:val="a7"/>
        <w:numPr>
          <w:ilvl w:val="1"/>
          <w:numId w:val="29"/>
        </w:numPr>
        <w:spacing w:line="440" w:lineRule="exact"/>
        <w:ind w:leftChars="0" w:hanging="251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講師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/>
          <w:kern w:val="0"/>
          <w:sz w:val="28"/>
          <w:szCs w:val="28"/>
        </w:rPr>
        <w:t>LEPDC</w:t>
      </w:r>
      <w:r w:rsidRPr="002931B2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  <w:r w:rsidR="00E56847" w:rsidRPr="002931B2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56847" w:rsidRPr="002931B2">
        <w:rPr>
          <w:rFonts w:ascii="新細明體" w:eastAsia="新細明體" w:hAnsi="新細明體"/>
          <w:kern w:val="0"/>
          <w:sz w:val="28"/>
          <w:szCs w:val="28"/>
        </w:rPr>
        <w:t>LEPDC</w:t>
      </w:r>
      <w:r w:rsidR="0026097A" w:rsidRPr="002931B2">
        <w:rPr>
          <w:rFonts w:ascii="標楷體" w:eastAsia="標楷體" w:hAnsi="標楷體" w:hint="eastAsia"/>
          <w:kern w:val="0"/>
          <w:sz w:val="28"/>
          <w:szCs w:val="28"/>
        </w:rPr>
        <w:t>種子教師</w:t>
      </w:r>
      <w:r w:rsidR="00E56847" w:rsidRPr="002931B2">
        <w:rPr>
          <w:rFonts w:ascii="標楷體" w:eastAsia="標楷體" w:hAnsi="標楷體" w:hint="eastAsia"/>
          <w:kern w:val="0"/>
          <w:sz w:val="28"/>
          <w:szCs w:val="28"/>
        </w:rPr>
        <w:t>及本市110年3</w:t>
      </w:r>
      <w:r w:rsidR="00E56847" w:rsidRPr="002931B2">
        <w:rPr>
          <w:rFonts w:ascii="標楷體" w:eastAsia="標楷體" w:hAnsi="標楷體"/>
          <w:kern w:val="0"/>
          <w:sz w:val="28"/>
          <w:szCs w:val="28"/>
        </w:rPr>
        <w:t>Q</w:t>
      </w:r>
      <w:r w:rsidR="00417B63" w:rsidRPr="002931B2">
        <w:rPr>
          <w:rFonts w:ascii="標楷體" w:eastAsia="標楷體" w:hAnsi="標楷體"/>
          <w:kern w:val="0"/>
          <w:sz w:val="28"/>
          <w:szCs w:val="28"/>
        </w:rPr>
        <w:t>達人得獎學校輔導主任</w:t>
      </w:r>
      <w:r w:rsidR="00417B63" w:rsidRPr="002931B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417B63" w:rsidRPr="002931B2" w:rsidRDefault="00417B63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報名且全程參加之行政人員或教師其所屬學校，有優先申請本局生命教育相關補助計畫之權益。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經費預算：詳如經費概算表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-1" w:left="944" w:hangingChars="338" w:hanging="946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bCs/>
          <w:sz w:val="28"/>
          <w:szCs w:val="28"/>
        </w:rPr>
        <w:t>獎勵：</w:t>
      </w:r>
      <w:r w:rsidRPr="002931B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學校</w:t>
      </w:r>
      <w:r w:rsidRPr="002931B2">
        <w:rPr>
          <w:rFonts w:ascii="標楷體" w:eastAsia="標楷體" w:hAnsi="標楷體" w:cs="Arial"/>
          <w:sz w:val="28"/>
          <w:szCs w:val="28"/>
        </w:rPr>
        <w:t>相關</w:t>
      </w:r>
      <w:r w:rsidRPr="002931B2">
        <w:rPr>
          <w:rFonts w:ascii="標楷體" w:eastAsia="標楷體" w:hAnsi="標楷體" w:cs="Arial" w:hint="eastAsia"/>
          <w:sz w:val="28"/>
          <w:szCs w:val="28"/>
        </w:rPr>
        <w:t>工作</w:t>
      </w:r>
      <w:r w:rsidRPr="002931B2">
        <w:rPr>
          <w:rFonts w:ascii="標楷體" w:eastAsia="標楷體" w:hAnsi="標楷體" w:cs="Arial"/>
          <w:sz w:val="28"/>
          <w:szCs w:val="28"/>
        </w:rPr>
        <w:t>人員，</w:t>
      </w:r>
      <w:r w:rsidRPr="002931B2">
        <w:rPr>
          <w:rFonts w:ascii="標楷體" w:eastAsia="標楷體" w:hAnsi="標楷體" w:cs="Arial" w:hint="eastAsia"/>
          <w:sz w:val="28"/>
          <w:szCs w:val="28"/>
        </w:rPr>
        <w:t>得</w:t>
      </w:r>
      <w:r w:rsidRPr="002931B2">
        <w:rPr>
          <w:rFonts w:ascii="標楷體" w:eastAsia="標楷體" w:hAnsi="標楷體" w:hint="eastAsia"/>
          <w:sz w:val="28"/>
          <w:szCs w:val="28"/>
        </w:rPr>
        <w:t>依據「</w:t>
      </w: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2931B2">
        <w:rPr>
          <w:rFonts w:ascii="標楷體" w:eastAsia="標楷體" w:hAnsi="標楷體" w:hint="eastAsia"/>
          <w:sz w:val="28"/>
          <w:szCs w:val="28"/>
        </w:rPr>
        <w:t>」</w:t>
      </w:r>
      <w:r w:rsidRPr="002931B2">
        <w:rPr>
          <w:rFonts w:ascii="標楷體" w:eastAsia="標楷體" w:hAnsi="標楷體" w:cs="Arial"/>
          <w:sz w:val="28"/>
          <w:szCs w:val="28"/>
        </w:rPr>
        <w:t>辦理敘獎。</w:t>
      </w:r>
      <w:r w:rsidRPr="002931B2">
        <w:rPr>
          <w:rFonts w:ascii="標楷體" w:eastAsia="標楷體" w:hAnsi="標楷體" w:cs="Arial" w:hint="eastAsia"/>
          <w:sz w:val="28"/>
          <w:szCs w:val="28"/>
        </w:rPr>
        <w:t>辦理研習達一日，得敘四名嘉獎一次，四名          獎狀一紙，研習人數未達100人則核敘二名嘉獎一次，二名獎狀一紙</w:t>
      </w:r>
      <w:r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5853A6">
      <w:pPr>
        <w:pStyle w:val="a7"/>
        <w:numPr>
          <w:ilvl w:val="0"/>
          <w:numId w:val="6"/>
        </w:numPr>
        <w:snapToGrid w:val="0"/>
        <w:spacing w:line="440" w:lineRule="exact"/>
        <w:ind w:leftChars="0" w:left="972" w:hangingChars="347" w:hanging="972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本計畫報</w:t>
      </w:r>
      <w:r w:rsidR="00417B63" w:rsidRPr="002931B2">
        <w:rPr>
          <w:rFonts w:ascii="標楷體" w:eastAsia="標楷體" w:hAnsi="標楷體" w:hint="eastAsia"/>
          <w:sz w:val="28"/>
          <w:szCs w:val="28"/>
        </w:rPr>
        <w:t>教育局核准</w:t>
      </w:r>
      <w:r w:rsidRPr="002931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380271" w:rsidRPr="002931B2" w:rsidSect="00553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B8" w:rsidRDefault="007F22B8" w:rsidP="00553FE7">
      <w:r>
        <w:separator/>
      </w:r>
    </w:p>
  </w:endnote>
  <w:endnote w:type="continuationSeparator" w:id="0">
    <w:p w:rsidR="007F22B8" w:rsidRDefault="007F22B8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B8" w:rsidRDefault="007F22B8" w:rsidP="00553FE7">
      <w:r>
        <w:separator/>
      </w:r>
    </w:p>
  </w:footnote>
  <w:footnote w:type="continuationSeparator" w:id="0">
    <w:p w:rsidR="007F22B8" w:rsidRDefault="007F22B8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7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8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061854"/>
    <w:multiLevelType w:val="hybridMultilevel"/>
    <w:tmpl w:val="3EB620A8"/>
    <w:lvl w:ilvl="0" w:tplc="22D6B4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7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8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3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7"/>
  </w:num>
  <w:num w:numId="11">
    <w:abstractNumId w:val="6"/>
  </w:num>
  <w:num w:numId="12">
    <w:abstractNumId w:val="26"/>
  </w:num>
  <w:num w:numId="13">
    <w:abstractNumId w:val="2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28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003EE5"/>
    <w:rsid w:val="001D47AB"/>
    <w:rsid w:val="0026097A"/>
    <w:rsid w:val="002931B2"/>
    <w:rsid w:val="002B7043"/>
    <w:rsid w:val="00380271"/>
    <w:rsid w:val="00417B63"/>
    <w:rsid w:val="00553FE7"/>
    <w:rsid w:val="005E5EBC"/>
    <w:rsid w:val="007746A8"/>
    <w:rsid w:val="007B1B0F"/>
    <w:rsid w:val="007F22B8"/>
    <w:rsid w:val="008418BC"/>
    <w:rsid w:val="00857DF6"/>
    <w:rsid w:val="009B51A2"/>
    <w:rsid w:val="00A72BFA"/>
    <w:rsid w:val="00B534B8"/>
    <w:rsid w:val="00D16BA5"/>
    <w:rsid w:val="00E56847"/>
    <w:rsid w:val="00E61BB1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FE7"/>
    <w:rPr>
      <w:sz w:val="20"/>
      <w:szCs w:val="20"/>
    </w:rPr>
  </w:style>
  <w:style w:type="paragraph" w:styleId="a7">
    <w:name w:val="List Paragraph"/>
    <w:basedOn w:val="a"/>
    <w:uiPriority w:val="34"/>
    <w:qFormat/>
    <w:rsid w:val="00D16BA5"/>
    <w:pPr>
      <w:ind w:leftChars="200" w:left="480"/>
    </w:pPr>
  </w:style>
  <w:style w:type="character" w:styleId="a8">
    <w:name w:val="Hyperlink"/>
    <w:basedOn w:val="a0"/>
    <w:uiPriority w:val="99"/>
    <w:unhideWhenUsed/>
    <w:rsid w:val="00D1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2</cp:revision>
  <dcterms:created xsi:type="dcterms:W3CDTF">2022-07-21T07:58:00Z</dcterms:created>
  <dcterms:modified xsi:type="dcterms:W3CDTF">2022-07-21T07:58:00Z</dcterms:modified>
</cp:coreProperties>
</file>