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80" w:rsidRPr="00D424B3" w:rsidRDefault="003A5F80" w:rsidP="003A5F80">
      <w:pPr>
        <w:spacing w:line="400" w:lineRule="exact"/>
        <w:ind w:left="360" w:hangingChars="150" w:hanging="360"/>
        <w:rPr>
          <w:rFonts w:ascii="標楷體" w:eastAsia="標楷體" w:hAnsi="標楷體"/>
          <w:sz w:val="32"/>
          <w:szCs w:val="36"/>
        </w:rPr>
      </w:pPr>
      <w:r w:rsidRPr="00D424B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F989E7" wp14:editId="6F2C2B5F">
                <wp:simplePos x="0" y="0"/>
                <wp:positionH relativeFrom="margin">
                  <wp:posOffset>85725</wp:posOffset>
                </wp:positionH>
                <wp:positionV relativeFrom="paragraph">
                  <wp:posOffset>45085</wp:posOffset>
                </wp:positionV>
                <wp:extent cx="668020" cy="329565"/>
                <wp:effectExtent l="0" t="0" r="17780" b="13970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F80" w:rsidRDefault="003A5F80" w:rsidP="003A5F80"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F989E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.75pt;margin-top:3.55pt;width:52.6pt;height:25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bfNwIAAEgEAAAOAAAAZHJzL2Uyb0RvYy54bWysVF2O0zAQfkfiDpbfadLQljZqulq6FCEt&#10;P9LCARzHaSz8h+02KRdYiQMszxyAA3Cg3XMwdrKl/L0g8mDZnvE3M983k+VZJwXaM+u4VgUej1KM&#10;mKK64mpb4HdvN4/mGDlPVEWEVqzAB+bw2erhg2VrcpbpRouKWQQgyuWtKXDjvcmTxNGGSeJG2jAF&#10;xlpbSTwc7TapLGkBXYokS9NZ0mpbGaspcw5uL3ojXkX8umbUv65rxzwSBYbcfFxtXMuwJqslybeW&#10;mIbTIQ3yD1lIwhUEPUJdEE/QzvLfoCSnVjtd+xHVMtF1zSmLNUA14/SXaq4aYlisBchx5kiT+3+w&#10;9NX+jUW8Au1AKUUkaHR3c3379fPdzbfbL59QFihqjcvB88qAr++e6g7cY7nOXGr63iGl1w1RW3Zu&#10;rW4bRipIcRxeJidPexwXQMr2pa4gFNl5HYG62srAHzCCAB2kOhzlYZ1HFC5ns3magYWC6XG2mM6m&#10;MQLJ7x8b6/xzpiUKmwJbUD+Ck/2l8yEZkt+7hFhOC15tuBDxYLflWli0J9Apm/gN6D+5CYXaAi+m&#10;2bSv/68Qafz+BCG5h5YXXBZ4fnQieWDtmapiQ3rCRb+HlIUaaAzM9Rz6ruwGWUpdHYBQq/vWhlGE&#10;TaPtR4xaaOsCuw87YhlG4oUCURbjySTMQTxMpk8Cn/bUUp5aiKIAVWCPUb9d+zg7kTBzDuJteCQ2&#10;qNxnMuQK7Rr5HkYrzMPpOXr9+AGsvgMAAP//AwBQSwMEFAAGAAgAAAAhAPjN48zbAAAABwEAAA8A&#10;AABkcnMvZG93bnJldi54bWxMjsFuwjAQRO+V+g/WVuoFFSdFARrioBaJU0+k9G7iJYkar1PbQPj7&#10;LqdyHM3ozSvWo+3FGX3oHClIpwkIpNqZjhoF+6/tyxJEiJqM7h2hgisGWJePD4XOjbvQDs9VbARD&#10;KORaQRvjkEsZ6hatDlM3IHF3dN7qyNE30nh9Ybjt5WuSzKXVHfFDqwfctFj/VCerYP5bzSaf32ZC&#10;u+v2w9c2M5t9ptTz0/i+AhFxjP9juOmzOpTsdHAnMkH0nGcZLxUsUhC3Ol0uQBwUZG8JyLKQ9/7l&#10;HwAAAP//AwBQSwECLQAUAAYACAAAACEAtoM4kv4AAADhAQAAEwAAAAAAAAAAAAAAAAAAAAAAW0Nv&#10;bnRlbnRfVHlwZXNdLnhtbFBLAQItABQABgAIAAAAIQA4/SH/1gAAAJQBAAALAAAAAAAAAAAAAAAA&#10;AC8BAABfcmVscy8ucmVsc1BLAQItABQABgAIAAAAIQCKozbfNwIAAEgEAAAOAAAAAAAAAAAAAAAA&#10;AC4CAABkcnMvZTJvRG9jLnhtbFBLAQItABQABgAIAAAAIQD4zePM2wAAAAcBAAAPAAAAAAAAAAAA&#10;AAAAAJEEAABkcnMvZG93bnJldi54bWxQSwUGAAAAAAQABADzAAAAmQUAAAAA&#10;">
                <v:textbox style="mso-fit-shape-to-text:t">
                  <w:txbxContent>
                    <w:p w:rsidR="003A5F80" w:rsidRDefault="003A5F80" w:rsidP="003A5F80"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424B3">
        <w:rPr>
          <w:rFonts w:ascii="標楷體" w:eastAsia="標楷體" w:hAnsi="標楷體" w:hint="eastAsia"/>
          <w:sz w:val="32"/>
          <w:szCs w:val="36"/>
        </w:rPr>
        <w:t>桃園市11</w:t>
      </w:r>
      <w:r w:rsidRPr="00D424B3">
        <w:rPr>
          <w:rFonts w:ascii="標楷體" w:eastAsia="標楷體" w:hAnsi="標楷體"/>
          <w:sz w:val="32"/>
          <w:szCs w:val="36"/>
        </w:rPr>
        <w:t>1</w:t>
      </w:r>
      <w:r w:rsidRPr="00D424B3">
        <w:rPr>
          <w:rFonts w:ascii="標楷體" w:eastAsia="標楷體" w:hAnsi="標楷體" w:hint="eastAsia"/>
          <w:sz w:val="32"/>
          <w:szCs w:val="36"/>
        </w:rPr>
        <w:t>學年度國民中小學新住民語文教學支援工作人員</w:t>
      </w:r>
    </w:p>
    <w:p w:rsidR="003A5F80" w:rsidRPr="00D424B3" w:rsidRDefault="003A5F80" w:rsidP="003A5F80">
      <w:pPr>
        <w:adjustRightInd w:val="0"/>
        <w:snapToGrid w:val="0"/>
        <w:ind w:left="480" w:hangingChars="150" w:hanging="480"/>
        <w:jc w:val="center"/>
        <w:rPr>
          <w:rFonts w:ascii="標楷體" w:eastAsia="標楷體" w:hAnsi="標楷體"/>
          <w:sz w:val="36"/>
          <w:szCs w:val="36"/>
        </w:rPr>
      </w:pPr>
      <w:r w:rsidRPr="00D424B3">
        <w:rPr>
          <w:rFonts w:ascii="標楷體" w:eastAsia="標楷體" w:hAnsi="標楷體" w:hint="eastAsia"/>
          <w:sz w:val="32"/>
          <w:szCs w:val="36"/>
        </w:rPr>
        <w:t>聯合聘任甄選主聘學校回報通知書</w:t>
      </w:r>
    </w:p>
    <w:p w:rsidR="003A5F80" w:rsidRPr="00D424B3" w:rsidRDefault="003A5F80" w:rsidP="003A5F80">
      <w:pPr>
        <w:rPr>
          <w:rFonts w:ascii="標楷體" w:eastAsia="標楷體" w:hAnsi="標楷體"/>
          <w:spacing w:val="-28"/>
          <w:sz w:val="22"/>
          <w:szCs w:val="28"/>
        </w:rPr>
      </w:pPr>
    </w:p>
    <w:p w:rsidR="003A5F80" w:rsidRPr="00D424B3" w:rsidRDefault="003A5F80" w:rsidP="003A5F80">
      <w:pPr>
        <w:rPr>
          <w:rFonts w:ascii="標楷體" w:eastAsia="標楷體" w:hAnsi="標楷體"/>
          <w:sz w:val="28"/>
          <w:szCs w:val="28"/>
        </w:rPr>
      </w:pPr>
      <w:r w:rsidRPr="00D424B3">
        <w:rPr>
          <w:rFonts w:ascii="標楷體" w:eastAsia="標楷體" w:hAnsi="標楷體" w:hint="eastAsia"/>
          <w:sz w:val="28"/>
          <w:szCs w:val="28"/>
        </w:rPr>
        <w:t xml:space="preserve">   桃園市</w:t>
      </w:r>
      <w:r w:rsidRPr="00D424B3">
        <w:rPr>
          <w:rFonts w:ascii="標楷體" w:eastAsia="標楷體" w:hAnsi="標楷體"/>
          <w:sz w:val="28"/>
          <w:szCs w:val="28"/>
        </w:rPr>
        <w:t xml:space="preserve"> </w:t>
      </w:r>
      <w:r w:rsidRPr="00D424B3">
        <w:rPr>
          <w:rFonts w:ascii="標楷體" w:eastAsia="標楷體" w:hAnsi="標楷體" w:hint="eastAsia"/>
          <w:sz w:val="28"/>
          <w:szCs w:val="28"/>
        </w:rPr>
        <w:t xml:space="preserve">                     國民中學</w:t>
      </w:r>
    </w:p>
    <w:p w:rsidR="003A5F80" w:rsidRPr="00D424B3" w:rsidRDefault="003A5F80" w:rsidP="003A5F80">
      <w:pPr>
        <w:rPr>
          <w:rFonts w:ascii="標楷體" w:eastAsia="標楷體" w:hAnsi="標楷體"/>
          <w:sz w:val="28"/>
          <w:szCs w:val="28"/>
        </w:rPr>
      </w:pPr>
      <w:r w:rsidRPr="00D424B3">
        <w:rPr>
          <w:rFonts w:ascii="標楷體" w:eastAsia="標楷體" w:hAnsi="標楷體" w:hint="eastAsia"/>
          <w:sz w:val="28"/>
          <w:szCs w:val="28"/>
        </w:rPr>
        <w:t xml:space="preserve">   桃園市</w:t>
      </w:r>
      <w:r w:rsidRPr="00D424B3">
        <w:rPr>
          <w:rFonts w:ascii="標楷體" w:eastAsia="標楷體" w:hAnsi="標楷體"/>
          <w:sz w:val="28"/>
          <w:szCs w:val="28"/>
        </w:rPr>
        <w:t xml:space="preserve"> </w:t>
      </w:r>
      <w:r w:rsidRPr="00D424B3">
        <w:rPr>
          <w:rFonts w:ascii="標楷體" w:eastAsia="標楷體" w:hAnsi="標楷體" w:hint="eastAsia"/>
          <w:sz w:val="28"/>
          <w:szCs w:val="28"/>
        </w:rPr>
        <w:t xml:space="preserve">         區          國民小學</w:t>
      </w:r>
    </w:p>
    <w:p w:rsidR="003A5F80" w:rsidRPr="00D424B3" w:rsidRDefault="003A5F80" w:rsidP="003A5F80">
      <w:pPr>
        <w:rPr>
          <w:rFonts w:ascii="標楷體" w:eastAsia="標楷體" w:hAnsi="標楷體"/>
          <w:sz w:val="28"/>
          <w:szCs w:val="28"/>
        </w:rPr>
      </w:pPr>
      <w:r w:rsidRPr="00D424B3">
        <w:rPr>
          <w:rFonts w:ascii="標楷體" w:eastAsia="標楷體" w:hAnsi="標楷體" w:hint="eastAsia"/>
          <w:sz w:val="28"/>
          <w:szCs w:val="28"/>
        </w:rPr>
        <w:t>一、本校教師評審委員會決議新聘任教師名單如下：</w:t>
      </w:r>
    </w:p>
    <w:tbl>
      <w:tblPr>
        <w:tblpPr w:leftFromText="180" w:rightFromText="180" w:vertAnchor="text" w:horzAnchor="page" w:tblpX="1604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4"/>
        <w:gridCol w:w="4162"/>
      </w:tblGrid>
      <w:tr w:rsidR="003A5F80" w:rsidRPr="00D424B3" w:rsidTr="00BB440C">
        <w:trPr>
          <w:cantSplit/>
          <w:trHeight w:val="491"/>
        </w:trPr>
        <w:tc>
          <w:tcPr>
            <w:tcW w:w="2354" w:type="dxa"/>
            <w:vAlign w:val="center"/>
          </w:tcPr>
          <w:p w:rsidR="003A5F80" w:rsidRPr="00D424B3" w:rsidRDefault="003A5F80" w:rsidP="00BB440C">
            <w:pPr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24B3">
              <w:rPr>
                <w:rFonts w:ascii="標楷體" w:eastAsia="標楷體" w:hAnsi="標楷體" w:hint="eastAsia"/>
                <w:sz w:val="28"/>
                <w:szCs w:val="28"/>
              </w:rPr>
              <w:t>語言別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vAlign w:val="center"/>
          </w:tcPr>
          <w:p w:rsidR="003A5F80" w:rsidRPr="00D424B3" w:rsidRDefault="003A5F80" w:rsidP="00BB440C">
            <w:pPr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24B3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</w:tr>
      <w:tr w:rsidR="003A5F80" w:rsidRPr="00D424B3" w:rsidTr="00BB440C">
        <w:trPr>
          <w:cantSplit/>
          <w:trHeight w:val="673"/>
        </w:trPr>
        <w:tc>
          <w:tcPr>
            <w:tcW w:w="2354" w:type="dxa"/>
          </w:tcPr>
          <w:p w:rsidR="003A5F80" w:rsidRPr="00D424B3" w:rsidRDefault="003A5F80" w:rsidP="00BB440C">
            <w:pPr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D424B3">
              <w:rPr>
                <w:rFonts w:ascii="標楷體" w:eastAsia="標楷體" w:hAnsi="標楷體" w:hint="eastAsia"/>
                <w:sz w:val="28"/>
                <w:szCs w:val="28"/>
              </w:rPr>
              <w:t>如：越南語</w:t>
            </w: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:rsidR="003A5F80" w:rsidRPr="00D424B3" w:rsidRDefault="003A5F80" w:rsidP="00BB440C">
            <w:pPr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5F80" w:rsidRPr="00D424B3" w:rsidTr="00BB440C">
        <w:trPr>
          <w:cantSplit/>
          <w:trHeight w:val="673"/>
        </w:trPr>
        <w:tc>
          <w:tcPr>
            <w:tcW w:w="2354" w:type="dxa"/>
          </w:tcPr>
          <w:p w:rsidR="003A5F80" w:rsidRPr="00D424B3" w:rsidRDefault="003A5F80" w:rsidP="00BB440C">
            <w:pPr>
              <w:ind w:left="336" w:hangingChars="150" w:hanging="336"/>
              <w:rPr>
                <w:rFonts w:ascii="標楷體" w:eastAsia="標楷體" w:hAnsi="標楷體"/>
                <w:spacing w:val="-28"/>
                <w:sz w:val="28"/>
                <w:szCs w:val="28"/>
              </w:rPr>
            </w:pP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:rsidR="003A5F80" w:rsidRPr="00D424B3" w:rsidRDefault="003A5F80" w:rsidP="00BB440C">
            <w:pPr>
              <w:ind w:left="336" w:hangingChars="150" w:hanging="336"/>
              <w:rPr>
                <w:rFonts w:ascii="標楷體" w:eastAsia="標楷體" w:hAnsi="標楷體"/>
                <w:spacing w:val="-28"/>
                <w:sz w:val="28"/>
                <w:szCs w:val="28"/>
              </w:rPr>
            </w:pPr>
          </w:p>
        </w:tc>
      </w:tr>
      <w:tr w:rsidR="003A5F80" w:rsidRPr="00D424B3" w:rsidTr="00BB440C">
        <w:trPr>
          <w:cantSplit/>
          <w:trHeight w:val="673"/>
        </w:trPr>
        <w:tc>
          <w:tcPr>
            <w:tcW w:w="2354" w:type="dxa"/>
          </w:tcPr>
          <w:p w:rsidR="003A5F80" w:rsidRPr="00D424B3" w:rsidRDefault="003A5F80" w:rsidP="00BB440C">
            <w:pPr>
              <w:ind w:left="336" w:hangingChars="150" w:hanging="336"/>
              <w:rPr>
                <w:rFonts w:ascii="標楷體" w:eastAsia="標楷體" w:hAnsi="標楷體"/>
                <w:spacing w:val="-28"/>
                <w:sz w:val="28"/>
                <w:szCs w:val="28"/>
              </w:rPr>
            </w:pP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:rsidR="003A5F80" w:rsidRPr="00D424B3" w:rsidRDefault="003A5F80" w:rsidP="00BB440C">
            <w:pPr>
              <w:ind w:left="336" w:hangingChars="150" w:hanging="336"/>
              <w:rPr>
                <w:rFonts w:ascii="標楷體" w:eastAsia="標楷體" w:hAnsi="標楷體"/>
                <w:spacing w:val="-28"/>
                <w:sz w:val="28"/>
                <w:szCs w:val="28"/>
              </w:rPr>
            </w:pPr>
          </w:p>
        </w:tc>
      </w:tr>
    </w:tbl>
    <w:p w:rsidR="003A5F80" w:rsidRPr="00D424B3" w:rsidRDefault="003A5F80" w:rsidP="003A5F80">
      <w:pPr>
        <w:ind w:left="336" w:hangingChars="150" w:hanging="336"/>
        <w:rPr>
          <w:rFonts w:ascii="標楷體" w:eastAsia="標楷體" w:hAnsi="標楷體"/>
          <w:spacing w:val="-28"/>
          <w:sz w:val="28"/>
          <w:szCs w:val="28"/>
        </w:rPr>
      </w:pPr>
    </w:p>
    <w:p w:rsidR="003A5F80" w:rsidRPr="00D424B3" w:rsidRDefault="003A5F80" w:rsidP="003A5F80">
      <w:pPr>
        <w:ind w:left="336" w:hangingChars="150" w:hanging="336"/>
        <w:rPr>
          <w:rFonts w:ascii="標楷體" w:eastAsia="標楷體" w:hAnsi="標楷體"/>
          <w:spacing w:val="-28"/>
          <w:sz w:val="28"/>
          <w:szCs w:val="28"/>
        </w:rPr>
      </w:pPr>
    </w:p>
    <w:p w:rsidR="003A5F80" w:rsidRPr="00D424B3" w:rsidRDefault="003A5F80" w:rsidP="003A5F80">
      <w:pPr>
        <w:ind w:left="336" w:hangingChars="150" w:hanging="336"/>
        <w:rPr>
          <w:rFonts w:ascii="標楷體" w:eastAsia="標楷體" w:hAnsi="標楷體"/>
          <w:spacing w:val="-28"/>
          <w:sz w:val="28"/>
          <w:szCs w:val="28"/>
        </w:rPr>
      </w:pPr>
    </w:p>
    <w:p w:rsidR="003A5F80" w:rsidRPr="00D424B3" w:rsidRDefault="003A5F80" w:rsidP="003A5F80">
      <w:pPr>
        <w:rPr>
          <w:rFonts w:ascii="標楷體" w:eastAsia="標楷體" w:hAnsi="標楷體"/>
          <w:spacing w:val="-28"/>
          <w:sz w:val="28"/>
          <w:szCs w:val="28"/>
        </w:rPr>
      </w:pPr>
    </w:p>
    <w:p w:rsidR="003A5F80" w:rsidRPr="00D424B3" w:rsidRDefault="003A5F80" w:rsidP="003A5F80">
      <w:pPr>
        <w:rPr>
          <w:rFonts w:ascii="標楷體" w:eastAsia="標楷體" w:hAnsi="標楷體"/>
          <w:spacing w:val="-28"/>
          <w:sz w:val="28"/>
          <w:szCs w:val="28"/>
        </w:rPr>
      </w:pPr>
    </w:p>
    <w:p w:rsidR="003A5F80" w:rsidRPr="00D424B3" w:rsidRDefault="003A5F80" w:rsidP="003A5F80">
      <w:pPr>
        <w:rPr>
          <w:rFonts w:ascii="標楷體" w:eastAsia="標楷體" w:hAnsi="標楷體"/>
          <w:sz w:val="28"/>
          <w:szCs w:val="28"/>
        </w:rPr>
      </w:pPr>
      <w:r w:rsidRPr="00D424B3">
        <w:rPr>
          <w:rFonts w:ascii="標楷體" w:eastAsia="標楷體" w:hAnsi="標楷體" w:hint="eastAsia"/>
          <w:sz w:val="28"/>
          <w:szCs w:val="28"/>
        </w:rPr>
        <w:t>二</w:t>
      </w:r>
      <w:r w:rsidRPr="00D424B3">
        <w:rPr>
          <w:rFonts w:ascii="微軟正黑體" w:eastAsia="微軟正黑體" w:hAnsi="微軟正黑體" w:hint="eastAsia"/>
          <w:sz w:val="28"/>
          <w:szCs w:val="28"/>
        </w:rPr>
        <w:t>、</w:t>
      </w:r>
      <w:r w:rsidRPr="00D424B3">
        <w:rPr>
          <w:rFonts w:ascii="標楷體" w:eastAsia="標楷體" w:hAnsi="標楷體" w:hint="eastAsia"/>
          <w:sz w:val="28"/>
          <w:szCs w:val="28"/>
        </w:rPr>
        <w:t>本校教師評審委員會決議不予聘任教師名單如下：</w:t>
      </w:r>
    </w:p>
    <w:tbl>
      <w:tblPr>
        <w:tblpPr w:leftFromText="180" w:rightFromText="180" w:vertAnchor="text" w:horzAnchor="margin" w:tblpXSpec="center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4815"/>
      </w:tblGrid>
      <w:tr w:rsidR="003A5F80" w:rsidRPr="00D424B3" w:rsidTr="00BB440C">
        <w:tc>
          <w:tcPr>
            <w:tcW w:w="1701" w:type="dxa"/>
            <w:vAlign w:val="center"/>
          </w:tcPr>
          <w:p w:rsidR="003A5F80" w:rsidRPr="00D424B3" w:rsidRDefault="003A5F80" w:rsidP="00BB440C">
            <w:pPr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24B3">
              <w:rPr>
                <w:rFonts w:ascii="標楷體" w:eastAsia="標楷體" w:hAnsi="標楷體" w:hint="eastAsia"/>
                <w:sz w:val="28"/>
                <w:szCs w:val="28"/>
              </w:rPr>
              <w:t>語言別</w:t>
            </w:r>
          </w:p>
        </w:tc>
        <w:tc>
          <w:tcPr>
            <w:tcW w:w="2268" w:type="dxa"/>
            <w:vAlign w:val="center"/>
          </w:tcPr>
          <w:p w:rsidR="003A5F80" w:rsidRPr="00D424B3" w:rsidRDefault="003A5F80" w:rsidP="00BB440C">
            <w:pPr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24B3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4815" w:type="dxa"/>
            <w:vAlign w:val="center"/>
          </w:tcPr>
          <w:p w:rsidR="003A5F80" w:rsidRPr="00D424B3" w:rsidRDefault="003A5F80" w:rsidP="00BB440C">
            <w:pPr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24B3">
              <w:rPr>
                <w:rFonts w:ascii="標楷體" w:eastAsia="標楷體" w:hAnsi="標楷體" w:hint="eastAsia"/>
                <w:sz w:val="28"/>
                <w:szCs w:val="28"/>
              </w:rPr>
              <w:t>依據之條款或詳述具體事實及理由</w:t>
            </w:r>
          </w:p>
        </w:tc>
      </w:tr>
      <w:tr w:rsidR="003A5F80" w:rsidRPr="00D424B3" w:rsidTr="00BB440C">
        <w:trPr>
          <w:trHeight w:val="680"/>
        </w:trPr>
        <w:tc>
          <w:tcPr>
            <w:tcW w:w="1701" w:type="dxa"/>
          </w:tcPr>
          <w:p w:rsidR="003A5F80" w:rsidRPr="00D424B3" w:rsidRDefault="003A5F80" w:rsidP="00BB440C">
            <w:pPr>
              <w:ind w:left="336" w:hangingChars="150" w:hanging="336"/>
              <w:rPr>
                <w:rFonts w:ascii="標楷體" w:eastAsia="標楷體" w:hAnsi="標楷體"/>
                <w:spacing w:val="-28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5F80" w:rsidRPr="00D424B3" w:rsidRDefault="003A5F80" w:rsidP="00BB440C">
            <w:pPr>
              <w:ind w:left="336" w:hangingChars="150" w:hanging="336"/>
              <w:rPr>
                <w:rFonts w:ascii="標楷體" w:eastAsia="標楷體" w:hAnsi="標楷體"/>
                <w:spacing w:val="-28"/>
                <w:sz w:val="28"/>
                <w:szCs w:val="28"/>
              </w:rPr>
            </w:pPr>
          </w:p>
        </w:tc>
        <w:tc>
          <w:tcPr>
            <w:tcW w:w="4815" w:type="dxa"/>
          </w:tcPr>
          <w:p w:rsidR="003A5F80" w:rsidRPr="00D424B3" w:rsidRDefault="003A5F80" w:rsidP="00BB440C">
            <w:pPr>
              <w:ind w:left="336" w:hangingChars="150" w:hanging="336"/>
              <w:rPr>
                <w:rFonts w:ascii="標楷體" w:eastAsia="標楷體" w:hAnsi="標楷體"/>
                <w:spacing w:val="-28"/>
                <w:sz w:val="28"/>
                <w:szCs w:val="28"/>
              </w:rPr>
            </w:pPr>
          </w:p>
        </w:tc>
      </w:tr>
      <w:tr w:rsidR="003A5F80" w:rsidRPr="00D424B3" w:rsidTr="00BB440C">
        <w:trPr>
          <w:trHeight w:val="680"/>
        </w:trPr>
        <w:tc>
          <w:tcPr>
            <w:tcW w:w="1701" w:type="dxa"/>
          </w:tcPr>
          <w:p w:rsidR="003A5F80" w:rsidRPr="00D424B3" w:rsidRDefault="003A5F80" w:rsidP="00BB440C">
            <w:pPr>
              <w:ind w:left="336" w:hangingChars="150" w:hanging="336"/>
              <w:rPr>
                <w:rFonts w:ascii="標楷體" w:eastAsia="標楷體" w:hAnsi="標楷體"/>
                <w:spacing w:val="-28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5F80" w:rsidRPr="00D424B3" w:rsidRDefault="003A5F80" w:rsidP="00BB440C">
            <w:pPr>
              <w:ind w:left="336" w:hangingChars="150" w:hanging="336"/>
              <w:rPr>
                <w:rFonts w:ascii="標楷體" w:eastAsia="標楷體" w:hAnsi="標楷體"/>
                <w:spacing w:val="-28"/>
                <w:sz w:val="28"/>
                <w:szCs w:val="28"/>
              </w:rPr>
            </w:pPr>
          </w:p>
        </w:tc>
        <w:tc>
          <w:tcPr>
            <w:tcW w:w="4815" w:type="dxa"/>
          </w:tcPr>
          <w:p w:rsidR="003A5F80" w:rsidRPr="00D424B3" w:rsidRDefault="003A5F80" w:rsidP="00BB440C">
            <w:pPr>
              <w:ind w:left="336" w:hangingChars="150" w:hanging="336"/>
              <w:rPr>
                <w:rFonts w:ascii="標楷體" w:eastAsia="標楷體" w:hAnsi="標楷體"/>
                <w:spacing w:val="-28"/>
                <w:sz w:val="28"/>
                <w:szCs w:val="28"/>
              </w:rPr>
            </w:pPr>
          </w:p>
        </w:tc>
      </w:tr>
    </w:tbl>
    <w:p w:rsidR="003A5F80" w:rsidRPr="00D424B3" w:rsidRDefault="003A5F80" w:rsidP="003A5F80">
      <w:pPr>
        <w:ind w:left="336" w:hangingChars="150" w:hanging="336"/>
        <w:rPr>
          <w:rFonts w:ascii="標楷體" w:eastAsia="標楷體" w:hAnsi="標楷體"/>
          <w:spacing w:val="-28"/>
          <w:sz w:val="28"/>
          <w:szCs w:val="28"/>
        </w:rPr>
      </w:pPr>
    </w:p>
    <w:p w:rsidR="003A5F80" w:rsidRPr="00D424B3" w:rsidRDefault="003A5F80" w:rsidP="003A5F80">
      <w:pPr>
        <w:ind w:left="336" w:hangingChars="150" w:hanging="336"/>
        <w:rPr>
          <w:rFonts w:ascii="標楷體" w:eastAsia="標楷體" w:hAnsi="標楷體"/>
          <w:spacing w:val="-28"/>
          <w:sz w:val="28"/>
          <w:szCs w:val="28"/>
        </w:rPr>
      </w:pPr>
    </w:p>
    <w:p w:rsidR="003A5F80" w:rsidRPr="00D424B3" w:rsidRDefault="003A5F80" w:rsidP="003A5F80">
      <w:pPr>
        <w:ind w:left="336" w:hangingChars="150" w:hanging="336"/>
        <w:rPr>
          <w:rFonts w:ascii="標楷體" w:eastAsia="標楷體" w:hAnsi="標楷體"/>
          <w:spacing w:val="-28"/>
          <w:sz w:val="28"/>
          <w:szCs w:val="28"/>
        </w:rPr>
      </w:pPr>
    </w:p>
    <w:p w:rsidR="003A5F80" w:rsidRPr="00D424B3" w:rsidRDefault="003A5F80" w:rsidP="003A5F80">
      <w:pPr>
        <w:ind w:left="336" w:hangingChars="150" w:hanging="336"/>
        <w:rPr>
          <w:rFonts w:ascii="標楷體" w:eastAsia="標楷體" w:hAnsi="標楷體"/>
          <w:spacing w:val="-28"/>
          <w:sz w:val="28"/>
          <w:szCs w:val="28"/>
        </w:rPr>
      </w:pPr>
    </w:p>
    <w:p w:rsidR="003A5F80" w:rsidRPr="00D424B3" w:rsidRDefault="003A5F80" w:rsidP="003A5F80">
      <w:pPr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D424B3">
        <w:rPr>
          <w:rFonts w:ascii="標楷體" w:eastAsia="標楷體" w:hAnsi="標楷體" w:hint="eastAsia"/>
          <w:sz w:val="28"/>
          <w:szCs w:val="28"/>
        </w:rPr>
        <w:t>教師評審委員會委員</w:t>
      </w:r>
      <w:r w:rsidRPr="00D424B3">
        <w:rPr>
          <w:rFonts w:ascii="標楷體" w:eastAsia="標楷體" w:hAnsi="標楷體"/>
          <w:sz w:val="28"/>
          <w:szCs w:val="28"/>
        </w:rPr>
        <w:t>(</w:t>
      </w:r>
      <w:r w:rsidRPr="00D424B3">
        <w:rPr>
          <w:rFonts w:ascii="標楷體" w:eastAsia="標楷體" w:hAnsi="標楷體" w:hint="eastAsia"/>
          <w:sz w:val="28"/>
          <w:szCs w:val="28"/>
        </w:rPr>
        <w:t>簽名</w:t>
      </w:r>
      <w:r w:rsidRPr="00D424B3">
        <w:rPr>
          <w:rFonts w:ascii="標楷體" w:eastAsia="標楷體" w:hAnsi="標楷體"/>
          <w:sz w:val="28"/>
          <w:szCs w:val="28"/>
        </w:rPr>
        <w:t xml:space="preserve">) </w:t>
      </w:r>
      <w:r w:rsidRPr="00D424B3">
        <w:rPr>
          <w:rFonts w:ascii="標楷體" w:eastAsia="標楷體" w:hAnsi="標楷體" w:hint="eastAsia"/>
          <w:sz w:val="28"/>
          <w:szCs w:val="28"/>
        </w:rPr>
        <w:t xml:space="preserve">                      校長</w:t>
      </w:r>
    </w:p>
    <w:p w:rsidR="003A5F80" w:rsidRPr="00D424B3" w:rsidRDefault="003A5F80" w:rsidP="003A5F80">
      <w:pPr>
        <w:ind w:left="336" w:hangingChars="150" w:hanging="336"/>
        <w:rPr>
          <w:rFonts w:ascii="標楷體" w:eastAsia="標楷體" w:hAnsi="標楷體"/>
          <w:spacing w:val="-28"/>
          <w:sz w:val="28"/>
          <w:szCs w:val="28"/>
        </w:rPr>
      </w:pPr>
      <w:r w:rsidRPr="00D424B3">
        <w:rPr>
          <w:rFonts w:ascii="標楷體" w:eastAsia="標楷體" w:hAnsi="標楷體" w:hint="eastAsia"/>
          <w:spacing w:val="-28"/>
          <w:sz w:val="28"/>
          <w:szCs w:val="28"/>
        </w:rPr>
        <w:t>備註：</w:t>
      </w:r>
    </w:p>
    <w:p w:rsidR="003A5F80" w:rsidRPr="00D424B3" w:rsidRDefault="003A5F80" w:rsidP="003A5F80">
      <w:pPr>
        <w:numPr>
          <w:ilvl w:val="0"/>
          <w:numId w:val="1"/>
        </w:numPr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D424B3">
        <w:rPr>
          <w:rFonts w:ascii="標楷體" w:eastAsia="標楷體" w:hAnsi="標楷體" w:hint="eastAsia"/>
          <w:sz w:val="28"/>
          <w:szCs w:val="28"/>
        </w:rPr>
        <w:t>請於1</w:t>
      </w:r>
      <w:r w:rsidRPr="00D424B3">
        <w:rPr>
          <w:rFonts w:ascii="標楷體" w:eastAsia="標楷體" w:hAnsi="標楷體"/>
          <w:sz w:val="28"/>
          <w:szCs w:val="28"/>
        </w:rPr>
        <w:t>11</w:t>
      </w:r>
      <w:r w:rsidRPr="00D424B3">
        <w:rPr>
          <w:rFonts w:ascii="標楷體" w:eastAsia="標楷體" w:hAnsi="標楷體" w:hint="eastAsia"/>
          <w:sz w:val="28"/>
          <w:szCs w:val="28"/>
        </w:rPr>
        <w:t>年</w:t>
      </w:r>
      <w:r w:rsidRPr="00D424B3">
        <w:rPr>
          <w:rFonts w:ascii="標楷體" w:eastAsia="標楷體" w:hAnsi="標楷體"/>
          <w:sz w:val="28"/>
          <w:szCs w:val="28"/>
        </w:rPr>
        <w:t>7</w:t>
      </w:r>
      <w:r w:rsidRPr="00D424B3">
        <w:rPr>
          <w:rFonts w:ascii="標楷體" w:eastAsia="標楷體" w:hAnsi="標楷體" w:hint="eastAsia"/>
          <w:sz w:val="28"/>
          <w:szCs w:val="28"/>
        </w:rPr>
        <w:t>月1</w:t>
      </w:r>
      <w:r w:rsidRPr="00D424B3">
        <w:rPr>
          <w:rFonts w:ascii="標楷體" w:eastAsia="標楷體" w:hAnsi="標楷體"/>
          <w:sz w:val="28"/>
          <w:szCs w:val="28"/>
        </w:rPr>
        <w:t>4</w:t>
      </w:r>
      <w:r w:rsidRPr="00D424B3">
        <w:rPr>
          <w:rFonts w:ascii="標楷體" w:eastAsia="標楷體" w:hAnsi="標楷體" w:hint="eastAsia"/>
          <w:sz w:val="28"/>
          <w:szCs w:val="28"/>
        </w:rPr>
        <w:t>日17:00前傳真至中原國小(傳真：4</w:t>
      </w:r>
      <w:r w:rsidRPr="00D424B3">
        <w:rPr>
          <w:rFonts w:ascii="標楷體" w:eastAsia="標楷體" w:hAnsi="標楷體"/>
          <w:sz w:val="28"/>
          <w:szCs w:val="28"/>
        </w:rPr>
        <w:t>66</w:t>
      </w:r>
      <w:r w:rsidRPr="00D424B3">
        <w:rPr>
          <w:rFonts w:ascii="標楷體" w:eastAsia="標楷體" w:hAnsi="標楷體" w:hint="eastAsia"/>
          <w:sz w:val="28"/>
          <w:szCs w:val="28"/>
        </w:rPr>
        <w:t>-</w:t>
      </w:r>
      <w:r w:rsidRPr="00D424B3">
        <w:rPr>
          <w:rFonts w:ascii="標楷體" w:eastAsia="標楷體" w:hAnsi="標楷體"/>
          <w:sz w:val="28"/>
          <w:szCs w:val="28"/>
        </w:rPr>
        <w:t>3762</w:t>
      </w:r>
      <w:r w:rsidRPr="00D424B3">
        <w:rPr>
          <w:rFonts w:ascii="標楷體" w:eastAsia="標楷體" w:hAnsi="標楷體" w:hint="eastAsia"/>
          <w:sz w:val="28"/>
          <w:szCs w:val="28"/>
        </w:rPr>
        <w:t>)。</w:t>
      </w:r>
    </w:p>
    <w:p w:rsidR="003A5F80" w:rsidRPr="00D424B3" w:rsidRDefault="003A5F80" w:rsidP="003A5F80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D424B3">
        <w:rPr>
          <w:rFonts w:ascii="標楷體" w:eastAsia="標楷體" w:hAnsi="標楷體" w:hint="eastAsia"/>
          <w:sz w:val="28"/>
          <w:szCs w:val="28"/>
        </w:rPr>
        <w:t>相關問題請洽中原國小黃柏睿主任4388200*310、</w:t>
      </w:r>
      <w:r>
        <w:rPr>
          <w:rFonts w:ascii="標楷體" w:eastAsia="標楷體" w:hAnsi="標楷體" w:hint="eastAsia"/>
          <w:sz w:val="28"/>
          <w:szCs w:val="28"/>
        </w:rPr>
        <w:t>程潔媛</w:t>
      </w:r>
      <w:r w:rsidRPr="00D424B3">
        <w:rPr>
          <w:rFonts w:ascii="標楷體" w:eastAsia="標楷體" w:hAnsi="標楷體" w:hint="eastAsia"/>
          <w:sz w:val="28"/>
          <w:szCs w:val="28"/>
        </w:rPr>
        <w:t>老師</w:t>
      </w:r>
      <w:r w:rsidRPr="00D424B3">
        <w:rPr>
          <w:rFonts w:ascii="標楷體" w:eastAsia="標楷體" w:hAnsi="標楷體"/>
          <w:sz w:val="28"/>
          <w:szCs w:val="28"/>
        </w:rPr>
        <w:t>-4388200*</w:t>
      </w:r>
      <w:r>
        <w:rPr>
          <w:rFonts w:ascii="標楷體" w:eastAsia="標楷體" w:hAnsi="標楷體" w:hint="eastAsia"/>
          <w:sz w:val="28"/>
          <w:szCs w:val="28"/>
        </w:rPr>
        <w:t>513</w:t>
      </w:r>
      <w:r w:rsidRPr="00D424B3">
        <w:rPr>
          <w:rFonts w:ascii="標楷體" w:eastAsia="標楷體" w:hAnsi="標楷體" w:hint="eastAsia"/>
          <w:sz w:val="28"/>
          <w:szCs w:val="28"/>
        </w:rPr>
        <w:t>。</w:t>
      </w:r>
    </w:p>
    <w:p w:rsidR="003A5F80" w:rsidRPr="00D424B3" w:rsidRDefault="003A5F80" w:rsidP="003A5F80">
      <w:pPr>
        <w:ind w:left="420" w:hangingChars="150" w:hanging="420"/>
        <w:rPr>
          <w:rFonts w:ascii="標楷體" w:eastAsia="標楷體"/>
          <w:sz w:val="32"/>
        </w:rPr>
      </w:pPr>
      <w:r w:rsidRPr="00D424B3">
        <w:rPr>
          <w:rFonts w:ascii="標楷體" w:eastAsia="標楷體" w:hAnsi="標楷體" w:hint="eastAsia"/>
          <w:sz w:val="28"/>
          <w:szCs w:val="28"/>
        </w:rPr>
        <w:t xml:space="preserve"> </w:t>
      </w:r>
      <w:r w:rsidRPr="00D424B3">
        <w:rPr>
          <w:rFonts w:ascii="標楷體" w:eastAsia="標楷體" w:hAnsi="標楷體" w:hint="eastAsia"/>
          <w:sz w:val="28"/>
          <w:szCs w:val="44"/>
        </w:rPr>
        <w:t xml:space="preserve">   中       華       民        國</w:t>
      </w:r>
      <w:r w:rsidRPr="00D424B3">
        <w:rPr>
          <w:rFonts w:ascii="標楷體" w:eastAsia="標楷體" w:hAnsi="標楷體"/>
          <w:sz w:val="28"/>
          <w:szCs w:val="44"/>
        </w:rPr>
        <w:t xml:space="preserve"> </w:t>
      </w:r>
      <w:r w:rsidRPr="00D424B3">
        <w:rPr>
          <w:rFonts w:ascii="標楷體" w:eastAsia="標楷體" w:hAnsi="標楷體" w:hint="eastAsia"/>
          <w:sz w:val="28"/>
          <w:szCs w:val="44"/>
        </w:rPr>
        <w:t xml:space="preserve">       年       月</w:t>
      </w:r>
      <w:r w:rsidRPr="00D424B3">
        <w:rPr>
          <w:rFonts w:ascii="標楷體" w:eastAsia="標楷體" w:hAnsi="標楷體"/>
          <w:sz w:val="28"/>
          <w:szCs w:val="44"/>
        </w:rPr>
        <w:t xml:space="preserve">   </w:t>
      </w:r>
      <w:r w:rsidRPr="00D424B3">
        <w:rPr>
          <w:rFonts w:ascii="標楷體" w:eastAsia="標楷體" w:hAnsi="標楷體" w:hint="eastAsia"/>
          <w:sz w:val="28"/>
          <w:szCs w:val="44"/>
        </w:rPr>
        <w:t xml:space="preserve">     日</w:t>
      </w:r>
      <w:r w:rsidRPr="00F30536">
        <w:rPr>
          <w:rFonts w:ascii="標楷體" w:eastAsia="標楷體" w:hAnsi="標楷體" w:hint="eastAsia"/>
          <w:sz w:val="28"/>
        </w:rPr>
        <w:t xml:space="preserve">    </w:t>
      </w:r>
    </w:p>
    <w:p w:rsidR="001701D5" w:rsidRDefault="003A5F80">
      <w:bookmarkStart w:id="0" w:name="_GoBack"/>
      <w:bookmarkEnd w:id="0"/>
    </w:p>
    <w:sectPr w:rsidR="001701D5" w:rsidSect="008146A5">
      <w:footerReference w:type="even" r:id="rId5"/>
      <w:footerReference w:type="default" r:id="rId6"/>
      <w:pgSz w:w="11906" w:h="16838"/>
      <w:pgMar w:top="720" w:right="849" w:bottom="72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935" w:rsidRDefault="003A5F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6935" w:rsidRDefault="003A5F8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9494389"/>
      <w:docPartObj>
        <w:docPartGallery w:val="Page Numbers (Bottom of Page)"/>
        <w:docPartUnique/>
      </w:docPartObj>
    </w:sdtPr>
    <w:sdtEndPr/>
    <w:sdtContent>
      <w:p w:rsidR="00AE6935" w:rsidRDefault="003A5F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A5F80">
          <w:rPr>
            <w:noProof/>
            <w:lang w:val="zh-TW"/>
          </w:rPr>
          <w:t>1</w:t>
        </w:r>
        <w:r>
          <w:fldChar w:fldCharType="end"/>
        </w:r>
      </w:p>
    </w:sdtContent>
  </w:sdt>
  <w:p w:rsidR="00AE6935" w:rsidRDefault="003A5F8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B75BD"/>
    <w:multiLevelType w:val="hybridMultilevel"/>
    <w:tmpl w:val="0F129A70"/>
    <w:lvl w:ilvl="0" w:tplc="DC843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80"/>
    <w:rsid w:val="0009130C"/>
    <w:rsid w:val="003A5F80"/>
    <w:rsid w:val="0084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E3B86-509B-49DB-AD3C-3CEB93DA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F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5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A5F8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A5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2022-07-07T05:39:00Z</dcterms:created>
  <dcterms:modified xsi:type="dcterms:W3CDTF">2022-07-07T05:39:00Z</dcterms:modified>
</cp:coreProperties>
</file>