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304086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04086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30408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線上研習</w:t>
      </w:r>
      <w:r w:rsidR="00304086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04086" w:rsidRPr="00304086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304086" w:rsidRPr="00304086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bDesigner與teachable machine進行AI教學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304086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304086">
        <w:rPr>
          <w:rFonts w:ascii="標楷體" w:eastAsia="標楷體" w:hAnsi="標楷體" w:hint="eastAsia"/>
          <w:color w:val="000000"/>
          <w:sz w:val="24"/>
        </w:rPr>
        <w:t>6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304086"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304086"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304086" w:rsidRPr="00304086" w:rsidRDefault="00304086" w:rsidP="00F82CEF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 w:hint="eastAsia"/>
          <w:color w:val="000000"/>
          <w:sz w:val="24"/>
        </w:rPr>
        <w:t>因為</w:t>
      </w:r>
      <w:r w:rsidR="00A24179" w:rsidRPr="00304086">
        <w:rPr>
          <w:rFonts w:ascii="標楷體" w:eastAsia="標楷體" w:hAnsi="標楷體"/>
          <w:color w:val="000000"/>
          <w:sz w:val="24"/>
        </w:rPr>
        <w:t>攝影鏡頭</w:t>
      </w:r>
      <w:r w:rsidR="00A24179">
        <w:rPr>
          <w:rFonts w:ascii="標楷體" w:eastAsia="標楷體" w:hAnsi="標楷體" w:hint="eastAsia"/>
          <w:color w:val="000000"/>
          <w:sz w:val="24"/>
        </w:rPr>
        <w:t>的使用權限只</w:t>
      </w:r>
      <w:r w:rsidR="00A24179" w:rsidRPr="00A24179">
        <w:rPr>
          <w:rFonts w:ascii="標楷體" w:eastAsia="標楷體" w:hAnsi="標楷體"/>
          <w:color w:val="000000"/>
          <w:sz w:val="24"/>
        </w:rPr>
        <w:t>能給一個程式使用，</w:t>
      </w:r>
      <w:r w:rsidR="00A24179">
        <w:rPr>
          <w:rFonts w:ascii="標楷體" w:eastAsia="標楷體" w:hAnsi="標楷體"/>
          <w:color w:val="000000"/>
          <w:sz w:val="24"/>
        </w:rPr>
        <w:t xml:space="preserve"> </w:t>
      </w:r>
      <w:r>
        <w:rPr>
          <w:rFonts w:ascii="標楷體" w:eastAsia="標楷體" w:hAnsi="標楷體"/>
          <w:color w:val="000000"/>
          <w:sz w:val="24"/>
        </w:rPr>
        <w:br/>
      </w:r>
      <w:r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Pr="00304086">
        <w:rPr>
          <w:rFonts w:ascii="標楷體" w:eastAsia="標楷體" w:hAnsi="標楷體" w:hint="eastAsia"/>
          <w:color w:val="000000"/>
          <w:sz w:val="24"/>
        </w:rPr>
        <w:t>線上研習</w:t>
      </w:r>
      <w:r>
        <w:rPr>
          <w:rFonts w:ascii="標楷體" w:eastAsia="標楷體" w:hAnsi="標楷體" w:hint="eastAsia"/>
          <w:color w:val="000000"/>
          <w:sz w:val="24"/>
        </w:rPr>
        <w:t>時</w:t>
      </w:r>
      <w:r w:rsidRPr="00304086">
        <w:rPr>
          <w:rFonts w:ascii="標楷體" w:eastAsia="標楷體" w:hAnsi="標楷體" w:hint="eastAsia"/>
          <w:color w:val="000000"/>
          <w:sz w:val="24"/>
        </w:rPr>
        <w:t>，建議必要有一台具有</w:t>
      </w:r>
      <w:r w:rsidRPr="00304086">
        <w:rPr>
          <w:rFonts w:ascii="標楷體" w:eastAsia="標楷體" w:hAnsi="標楷體"/>
          <w:color w:val="000000"/>
          <w:sz w:val="24"/>
        </w:rPr>
        <w:t>攝影鏡頭的電腦(作業系統</w:t>
      </w:r>
      <w:r w:rsidRPr="00304086">
        <w:rPr>
          <w:rFonts w:ascii="標楷體" w:eastAsia="標楷體" w:hAnsi="標楷體" w:hint="eastAsia"/>
          <w:color w:val="000000"/>
          <w:sz w:val="24"/>
        </w:rPr>
        <w:t>為</w:t>
      </w:r>
      <w:r w:rsidRPr="00304086">
        <w:rPr>
          <w:rFonts w:ascii="標楷體" w:eastAsia="標楷體" w:hAnsi="標楷體"/>
          <w:color w:val="000000"/>
          <w:sz w:val="24"/>
        </w:rPr>
        <w:t>Windows)</w:t>
      </w:r>
      <w:r w:rsidR="00A24179"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br/>
      </w:r>
      <w:r w:rsidRPr="00304086"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="00A24179">
        <w:rPr>
          <w:rFonts w:ascii="標楷體" w:eastAsia="標楷體" w:hAnsi="標楷體" w:hint="eastAsia"/>
          <w:color w:val="000000"/>
          <w:sz w:val="24"/>
        </w:rPr>
        <w:t>請</w:t>
      </w:r>
      <w:r w:rsidR="00A24179" w:rsidRPr="00A24179">
        <w:rPr>
          <w:rFonts w:ascii="標楷體" w:eastAsia="標楷體" w:hAnsi="標楷體" w:hint="eastAsia"/>
          <w:color w:val="000000"/>
          <w:sz w:val="24"/>
        </w:rPr>
        <w:t>請事先安裝好</w:t>
      </w:r>
      <w:r w:rsidR="00A24179" w:rsidRPr="00A24179">
        <w:rPr>
          <w:rFonts w:ascii="標楷體" w:eastAsia="標楷體" w:hAnsi="標楷體"/>
          <w:color w:val="000000"/>
          <w:sz w:val="24"/>
        </w:rPr>
        <w:t>bDesigner</w:t>
      </w:r>
      <w:r w:rsidR="00A24179"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t>可同步進行操作練習</w:t>
      </w:r>
      <w:r w:rsidRPr="00304086">
        <w:rPr>
          <w:rFonts w:ascii="標楷體" w:eastAsia="標楷體" w:hAnsi="標楷體" w:hint="eastAsia"/>
          <w:color w:val="000000"/>
          <w:sz w:val="24"/>
        </w:rPr>
        <w:t>。</w:t>
      </w:r>
      <w:r>
        <w:rPr>
          <w:rFonts w:ascii="標楷體" w:eastAsia="標楷體" w:hAnsi="標楷體"/>
          <w:color w:val="000000"/>
          <w:sz w:val="24"/>
        </w:rPr>
        <w:br/>
      </w:r>
      <w:r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Pr="00304086">
        <w:rPr>
          <w:rFonts w:ascii="標楷體" w:eastAsia="標楷體" w:hAnsi="標楷體" w:hint="eastAsia"/>
          <w:color w:val="000000"/>
          <w:sz w:val="24"/>
        </w:rPr>
        <w:t>同時</w:t>
      </w:r>
      <w:r w:rsidR="00A24179"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t>建議要</w:t>
      </w:r>
      <w:r>
        <w:rPr>
          <w:rFonts w:ascii="標楷體" w:eastAsia="標楷體" w:hAnsi="標楷體" w:hint="eastAsia"/>
          <w:color w:val="000000"/>
          <w:sz w:val="24"/>
        </w:rPr>
        <w:t>準備</w:t>
      </w:r>
      <w:r w:rsidRPr="00304086">
        <w:rPr>
          <w:rFonts w:ascii="標楷體" w:eastAsia="標楷體" w:hAnsi="標楷體"/>
          <w:color w:val="000000"/>
          <w:sz w:val="24"/>
        </w:rPr>
        <w:t>另一台具有攝影鏡頭的設備</w:t>
      </w:r>
      <w:r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t>可同步在線上進行提問</w:t>
      </w:r>
      <w:r>
        <w:rPr>
          <w:rFonts w:ascii="標楷體" w:eastAsia="標楷體" w:hAnsi="標楷體"/>
          <w:color w:val="000000"/>
          <w:sz w:val="24"/>
        </w:rPr>
        <w:br/>
      </w:r>
      <w:r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Pr="00304086">
        <w:rPr>
          <w:rFonts w:ascii="標楷體" w:eastAsia="標楷體" w:hAnsi="標楷體"/>
          <w:color w:val="000000"/>
          <w:sz w:val="24"/>
        </w:rPr>
        <w:t>及互動</w:t>
      </w:r>
      <w:r w:rsidR="00A24179">
        <w:rPr>
          <w:rFonts w:ascii="標楷體" w:eastAsia="標楷體" w:hAnsi="標楷體" w:hint="eastAsia"/>
          <w:color w:val="000000"/>
          <w:sz w:val="24"/>
        </w:rPr>
        <w:t>（非必要）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3966"/>
        <w:gridCol w:w="2481"/>
      </w:tblGrid>
      <w:tr w:rsidR="00EF6601" w:rsidRPr="00561CFD" w:rsidTr="00D031D7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6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8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D473A5">
        <w:trPr>
          <w:trHeight w:val="1004"/>
          <w:jc w:val="center"/>
        </w:trPr>
        <w:tc>
          <w:tcPr>
            <w:tcW w:w="836" w:type="dxa"/>
            <w:vMerge w:val="restart"/>
            <w:vAlign w:val="center"/>
          </w:tcPr>
          <w:p w:rsidR="00EF06C9" w:rsidRPr="00304086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Pr="00304086" w:rsidRDefault="00304086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Pr="00304086" w:rsidRDefault="00304086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304086"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304086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>[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304086">
              <w:rPr>
                <w:rFonts w:ascii="標楷體" w:eastAsia="標楷體" w:hAnsi="標楷體"/>
                <w:color w:val="000000"/>
              </w:rPr>
              <w:t>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304086">
              <w:rPr>
                <w:rFonts w:ascii="標楷體" w:eastAsia="標楷體" w:hAnsi="標楷體"/>
                <w:color w:val="000000"/>
              </w:rPr>
              <w:t>[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線上研習</w:t>
            </w:r>
            <w:r w:rsidRPr="00304086">
              <w:rPr>
                <w:rFonts w:ascii="標楷體" w:eastAsia="標楷體" w:hAnsi="標楷體"/>
                <w:color w:val="000000"/>
              </w:rPr>
              <w:t>]</w:t>
            </w:r>
            <w:r w:rsidRPr="00304086">
              <w:rPr>
                <w:rFonts w:ascii="標楷體" w:eastAsia="標楷體" w:hAnsi="標楷體" w:hint="eastAsia"/>
                <w:color w:val="000000"/>
              </w:rPr>
              <w:t xml:space="preserve"> 用</w:t>
            </w:r>
          </w:p>
          <w:p w:rsidR="00304086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>bDesigner</w:t>
            </w:r>
          </w:p>
          <w:p w:rsidR="00304086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 xml:space="preserve">與 teachable machine  </w:t>
            </w:r>
          </w:p>
          <w:p w:rsidR="00EF06C9" w:rsidRPr="00561CFD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>進行AI教學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EF06C9" w:rsidRPr="00561CFD" w:rsidRDefault="00304086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線上登入g</w:t>
            </w:r>
            <w:r>
              <w:rPr>
                <w:rFonts w:ascii="標楷體" w:eastAsia="標楷體" w:hAnsi="標楷體"/>
                <w:color w:val="000000"/>
              </w:rPr>
              <w:t>oogle meet</w:t>
            </w:r>
            <w:r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  <w:tc>
          <w:tcPr>
            <w:tcW w:w="2481" w:type="dxa"/>
            <w:vMerge w:val="restart"/>
          </w:tcPr>
          <w:p w:rsidR="00D473A5" w:rsidRDefault="00EF06C9" w:rsidP="007D752B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="00B760A2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</w:p>
          <w:p w:rsidR="00EF06C9" w:rsidRPr="00D473A5" w:rsidRDefault="00873B6A" w:rsidP="00D473A5">
            <w:pPr>
              <w:ind w:firstLineChars="100" w:firstLine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J00041-210600001</w:t>
            </w:r>
          </w:p>
          <w:p w:rsidR="00304455" w:rsidRPr="00D473A5" w:rsidRDefault="004625CB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10600001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533" w:rsidRPr="00D473A5" w:rsidRDefault="00D473A5" w:rsidP="00D473A5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="00077533"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="00D031D7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  <w:hyperlink r:id="rId10" w:history="1">
              <w:r w:rsidRPr="00345140">
                <w:rPr>
                  <w:rStyle w:val="ae"/>
                  <w:lang w:val="en-US"/>
                </w:rPr>
                <w:t>http://gg.gg/uvy9j</w:t>
              </w:r>
            </w:hyperlink>
          </w:p>
          <w:p w:rsidR="0008383A" w:rsidRPr="00561CFD" w:rsidRDefault="0008383A" w:rsidP="00D031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42975" cy="94297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vy9j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D473A5">
        <w:trPr>
          <w:trHeight w:val="1004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481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D473A5">
        <w:trPr>
          <w:trHeight w:val="1004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304086" w:rsidRPr="00B760A2" w:rsidRDefault="00304086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304086">
              <w:rPr>
                <w:rFonts w:ascii="標楷體" w:eastAsia="標楷體" w:hAnsi="標楷體" w:hint="eastAsia"/>
                <w:color w:val="000000"/>
                <w:lang w:val="en-US"/>
              </w:rPr>
              <w:t>用</w:t>
            </w:r>
            <w:r w:rsidRPr="00304086">
              <w:rPr>
                <w:rFonts w:ascii="標楷體" w:eastAsia="標楷體" w:hAnsi="標楷體"/>
                <w:color w:val="000000"/>
                <w:lang w:val="en-US"/>
              </w:rPr>
              <w:t xml:space="preserve">bDesigner與 teachable machine  </w:t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Pr="00304086">
              <w:rPr>
                <w:rFonts w:ascii="標楷體" w:eastAsia="標楷體" w:hAnsi="標楷體"/>
                <w:color w:val="000000"/>
                <w:lang w:val="en-US"/>
              </w:rPr>
              <w:t>進行AI教學</w:t>
            </w:r>
          </w:p>
        </w:tc>
        <w:tc>
          <w:tcPr>
            <w:tcW w:w="2481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D473A5">
        <w:trPr>
          <w:trHeight w:val="1005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304086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481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D473A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4A" w:rsidRDefault="003A444A" w:rsidP="00AD01F4">
      <w:r>
        <w:separator/>
      </w:r>
    </w:p>
  </w:endnote>
  <w:endnote w:type="continuationSeparator" w:id="0">
    <w:p w:rsidR="003A444A" w:rsidRDefault="003A444A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4A" w:rsidRDefault="003A444A" w:rsidP="00AD01F4">
      <w:r>
        <w:separator/>
      </w:r>
    </w:p>
  </w:footnote>
  <w:footnote w:type="continuationSeparator" w:id="0">
    <w:p w:rsidR="003A444A" w:rsidRDefault="003A444A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066A"/>
    <w:rsid w:val="00035B7B"/>
    <w:rsid w:val="00050D4E"/>
    <w:rsid w:val="000655F7"/>
    <w:rsid w:val="00070FA2"/>
    <w:rsid w:val="00072185"/>
    <w:rsid w:val="00077533"/>
    <w:rsid w:val="0008383A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086"/>
    <w:rsid w:val="00304455"/>
    <w:rsid w:val="00312185"/>
    <w:rsid w:val="00350183"/>
    <w:rsid w:val="003538F2"/>
    <w:rsid w:val="00365A02"/>
    <w:rsid w:val="00371B45"/>
    <w:rsid w:val="00385263"/>
    <w:rsid w:val="003A276A"/>
    <w:rsid w:val="003A444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4BB0"/>
    <w:rsid w:val="007D752B"/>
    <w:rsid w:val="007E5B8D"/>
    <w:rsid w:val="008551F2"/>
    <w:rsid w:val="00873B6A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C767C"/>
    <w:rsid w:val="009D50A7"/>
    <w:rsid w:val="00A034E4"/>
    <w:rsid w:val="00A03813"/>
    <w:rsid w:val="00A143F5"/>
    <w:rsid w:val="00A24179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D5BC9"/>
    <w:rsid w:val="00D02EB3"/>
    <w:rsid w:val="00D031D7"/>
    <w:rsid w:val="00D21F6C"/>
    <w:rsid w:val="00D24015"/>
    <w:rsid w:val="00D37EA9"/>
    <w:rsid w:val="00D41D61"/>
    <w:rsid w:val="00D473A5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67865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5434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4A14B-E4E5-4C62-9A20-F3FB8DB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gg.gg/uvy9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34BD-47A4-4416-AFD9-31FE533D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>1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2021-06-09T01:48:00Z</dcterms:created>
  <dcterms:modified xsi:type="dcterms:W3CDTF">2021-06-09T01:48:00Z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