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BF7A86">
      <w:pPr>
        <w:ind w:leftChars="200" w:left="4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EB48CC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BF7A86">
        <w:rPr>
          <w:rFonts w:ascii="標楷體" w:eastAsia="標楷體" w:hAnsi="標楷體" w:hint="eastAsia"/>
          <w:sz w:val="36"/>
          <w:szCs w:val="36"/>
        </w:rPr>
        <w:t>羽</w:t>
      </w:r>
      <w:r w:rsidR="00B76AD1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bookmarkEnd w:id="0"/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（星期</w:t>
      </w:r>
      <w:r w:rsidR="00BF7A86">
        <w:rPr>
          <w:rFonts w:ascii="標楷體" w:eastAsia="標楷體" w:hAnsi="標楷體" w:hint="eastAsia"/>
          <w:sz w:val="28"/>
          <w:szCs w:val="28"/>
        </w:rPr>
        <w:t>四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D726C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40382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三、主席：戴沁瀅科長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 w:rsidR="00B76AD1">
        <w:rPr>
          <w:rFonts w:ascii="標楷體" w:eastAsia="標楷體" w:hAnsi="標楷體" w:hint="eastAsia"/>
          <w:sz w:val="28"/>
          <w:szCs w:val="28"/>
        </w:rPr>
        <w:t>(略)</w:t>
      </w:r>
      <w:r w:rsidR="008928E0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7681">
        <w:rPr>
          <w:rFonts w:ascii="標楷體" w:eastAsia="標楷體" w:hAnsi="標楷體" w:hint="eastAsia"/>
          <w:sz w:val="28"/>
          <w:szCs w:val="28"/>
        </w:rPr>
        <w:t>記</w:t>
      </w:r>
      <w:r w:rsidR="008928E0">
        <w:rPr>
          <w:rFonts w:ascii="標楷體" w:eastAsia="標楷體" w:hAnsi="標楷體" w:hint="eastAsia"/>
          <w:sz w:val="28"/>
          <w:szCs w:val="28"/>
        </w:rPr>
        <w:t>錄：黃湘瑜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（一）本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錦標賽分為</w:t>
      </w:r>
      <w:r w:rsidRPr="0099377A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，均</w:t>
      </w:r>
      <w:r w:rsidRPr="0099377A">
        <w:rPr>
          <w:rFonts w:ascii="標楷體" w:eastAsia="標楷體" w:hAnsi="標楷體" w:hint="eastAsia"/>
          <w:sz w:val="28"/>
          <w:szCs w:val="28"/>
        </w:rPr>
        <w:t>訂於10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日(星期六)在本</w:t>
      </w:r>
      <w:r w:rsidR="001D726C" w:rsidRPr="0099377A">
        <w:rPr>
          <w:rFonts w:ascii="標楷體" w:eastAsia="標楷體" w:hAnsi="標楷體" w:hint="eastAsia"/>
          <w:sz w:val="28"/>
          <w:szCs w:val="28"/>
        </w:rPr>
        <w:t>市</w:t>
      </w:r>
      <w:r w:rsidR="00AB1B67">
        <w:rPr>
          <w:rFonts w:ascii="標楷體" w:eastAsia="標楷體" w:hAnsi="標楷體" w:hint="eastAsia"/>
          <w:sz w:val="28"/>
          <w:szCs w:val="28"/>
        </w:rPr>
        <w:t>市立</w:t>
      </w:r>
      <w:r w:rsidRPr="0099377A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99377A" w:rsidRDefault="002C5863" w:rsidP="009C74C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開幕</w:t>
      </w:r>
      <w:r w:rsidR="00E31198" w:rsidRPr="00BF7A86">
        <w:rPr>
          <w:rFonts w:ascii="標楷體" w:eastAsia="標楷體" w:hAnsi="標楷體" w:hint="eastAsia"/>
          <w:sz w:val="28"/>
          <w:szCs w:val="28"/>
        </w:rPr>
        <w:t>典禮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時間為</w:t>
      </w:r>
      <w:r w:rsidR="00072DE9">
        <w:rPr>
          <w:rFonts w:ascii="標楷體" w:eastAsia="標楷體" w:hAnsi="標楷體" w:hint="eastAsia"/>
          <w:sz w:val="28"/>
          <w:szCs w:val="28"/>
        </w:rPr>
        <w:t>108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日上午</w:t>
      </w:r>
      <w:r w:rsidR="00E31198">
        <w:rPr>
          <w:rFonts w:ascii="標楷體" w:eastAsia="標楷體" w:hAnsi="標楷體" w:hint="eastAsia"/>
          <w:sz w:val="28"/>
          <w:szCs w:val="28"/>
        </w:rPr>
        <w:t>8時整，請各機關人員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30分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4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0分預演，頒獎暨閉幕典禮預定於同日下午6時（暫訂）舉行，各參賽隊伍無論是否獲獎，均請派代表參加。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閉幕時間(含頒獎)：預訂為10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日下午6時（暫訂）。</w:t>
      </w:r>
    </w:p>
    <w:p w:rsidR="00BF6476" w:rsidRPr="000C7B97" w:rsidRDefault="00BF6476" w:rsidP="00624C2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公務人員組及教職員組之賽程於開幕典禮結束後隨即開始</w:t>
      </w:r>
      <w:r w:rsidR="00AB1B67">
        <w:rPr>
          <w:rFonts w:ascii="新細明體" w:eastAsia="新細明體" w:hAnsi="新細明體" w:hint="eastAsia"/>
          <w:sz w:val="28"/>
          <w:szCs w:val="28"/>
        </w:rPr>
        <w:t>，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4E22A7">
        <w:rPr>
          <w:rFonts w:ascii="標楷體" w:eastAsia="標楷體" w:hAnsi="標楷體" w:hint="eastAsia"/>
          <w:sz w:val="28"/>
          <w:szCs w:val="28"/>
        </w:rPr>
        <w:t>8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時</w:t>
      </w:r>
      <w:r w:rsidR="000B50E0">
        <w:rPr>
          <w:rFonts w:ascii="標楷體" w:eastAsia="標楷體" w:hAnsi="標楷體" w:hint="eastAsia"/>
          <w:sz w:val="28"/>
          <w:szCs w:val="28"/>
        </w:rPr>
        <w:t>3</w:t>
      </w:r>
      <w:r w:rsidR="007B3BF2">
        <w:rPr>
          <w:rFonts w:ascii="標楷體" w:eastAsia="標楷體" w:hAnsi="標楷體" w:hint="eastAsia"/>
          <w:sz w:val="28"/>
          <w:szCs w:val="28"/>
        </w:rPr>
        <w:t>0分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前提出賽名單</w:t>
      </w:r>
      <w:r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0C7B97" w:rsidRPr="000C7B97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BF6476" w:rsidRDefault="00BF6476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 w:rsidRPr="00AB1B67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4E22A7" w:rsidRPr="0099377A" w:rsidRDefault="004E22A7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(九) 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活動當日</w:t>
      </w:r>
      <w:r w:rsidR="004932E0">
        <w:rPr>
          <w:rFonts w:ascii="標楷體" w:eastAsia="標楷體" w:hAnsi="標楷體" w:hint="eastAsia"/>
          <w:sz w:val="28"/>
          <w:szCs w:val="28"/>
        </w:rPr>
        <w:t>除體育館周邊平面停車格外，將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開放田徑場地下停車場(</w:t>
      </w:r>
      <w:r w:rsidR="004932E0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4932E0">
        <w:rPr>
          <w:rFonts w:ascii="新細明體" w:eastAsia="新細明體" w:hAnsi="新細明體" w:hint="eastAsia"/>
          <w:sz w:val="28"/>
          <w:szCs w:val="28"/>
        </w:rPr>
        <w:t>，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出入口位於三民路上)供參賽人員停車，因車位有限，請盡量共乘或搭乘大眾交通工具，騎乘摩托</w:t>
      </w:r>
      <w:r w:rsidR="004932E0">
        <w:rPr>
          <w:rFonts w:ascii="標楷體" w:eastAsia="標楷體" w:hAnsi="標楷體" w:hint="eastAsia"/>
          <w:sz w:val="28"/>
          <w:szCs w:val="28"/>
        </w:rPr>
        <w:t>車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者，請確依規定停車，避免遭到托吊。</w:t>
      </w:r>
    </w:p>
    <w:p w:rsidR="00BF6476" w:rsidRPr="0099377A" w:rsidRDefault="00BF6476" w:rsidP="004932E0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4E22A7">
        <w:rPr>
          <w:rFonts w:ascii="標楷體" w:eastAsia="標楷體" w:hAnsi="標楷體" w:hint="eastAsia"/>
          <w:sz w:val="28"/>
          <w:szCs w:val="28"/>
        </w:rPr>
        <w:t>十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>
        <w:rPr>
          <w:rFonts w:ascii="標楷體" w:eastAsia="標楷體" w:hAnsi="標楷體" w:hint="eastAsia"/>
          <w:sz w:val="28"/>
          <w:szCs w:val="28"/>
        </w:rPr>
        <w:t>有關本屆羽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4E22A7">
        <w:rPr>
          <w:rFonts w:ascii="標楷體" w:eastAsia="標楷體" w:hAnsi="標楷體" w:hint="eastAsia"/>
          <w:sz w:val="28"/>
          <w:szCs w:val="28"/>
        </w:rPr>
        <w:t>結合辦理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親子</w:t>
      </w:r>
      <w:r w:rsidR="007F2158">
        <w:rPr>
          <w:rFonts w:ascii="標楷體" w:eastAsia="標楷體" w:hAnsi="標楷體" w:hint="eastAsia"/>
          <w:sz w:val="28"/>
          <w:szCs w:val="28"/>
        </w:rPr>
        <w:t>投籃</w:t>
      </w:r>
      <w:r w:rsidR="004134BC">
        <w:rPr>
          <w:rFonts w:ascii="標楷體" w:eastAsia="標楷體" w:hAnsi="標楷體" w:hint="eastAsia"/>
          <w:sz w:val="28"/>
          <w:szCs w:val="28"/>
        </w:rPr>
        <w:t>競賽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，請鼓勵所屬同仁踴躍攜眷參加。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685EDF">
      <w:pPr>
        <w:spacing w:line="480" w:lineRule="exact"/>
        <w:ind w:leftChars="198" w:left="1620" w:hangingChars="409" w:hanging="11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</w:t>
      </w:r>
      <w:r w:rsidR="0027535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由：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有關本屆羽球錦標賽</w:t>
      </w:r>
      <w:r w:rsidR="00685EDF">
        <w:rPr>
          <w:rFonts w:ascii="標楷體" w:eastAsia="標楷體" w:hAnsi="標楷體" w:hint="eastAsia"/>
          <w:sz w:val="28"/>
          <w:szCs w:val="28"/>
        </w:rPr>
        <w:t>實施辦法及賽制安排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等相關事宜，提請討論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2C092E" w:rsidRDefault="00CC3B07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 w:rsidR="00E13563" w:rsidRDefault="003A4AFE" w:rsidP="00E13563">
      <w:pPr>
        <w:spacing w:line="48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13563">
        <w:rPr>
          <w:rFonts w:ascii="標楷體" w:eastAsia="標楷體" w:hAnsi="標楷體" w:hint="eastAsia"/>
          <w:sz w:val="28"/>
          <w:szCs w:val="28"/>
        </w:rPr>
        <w:t>本屆參賽隊伍計102隊，公務人員男子組共46隊(甲、乙、丙組分別為8、13、25隊)，公務人員女子組共32隊(甲、乙、丙組分別為8、</w:t>
      </w:r>
      <w:r w:rsidR="00E13563">
        <w:rPr>
          <w:rFonts w:ascii="標楷體" w:eastAsia="標楷體" w:hAnsi="標楷體" w:hint="eastAsia"/>
          <w:sz w:val="28"/>
          <w:szCs w:val="28"/>
        </w:rPr>
        <w:lastRenderedPageBreak/>
        <w:t>13、11隊)，教職員男、女子組分別為13及11隊。</w:t>
      </w:r>
    </w:p>
    <w:p w:rsidR="00B01186" w:rsidRDefault="00E13563" w:rsidP="00E13563">
      <w:pPr>
        <w:spacing w:line="480" w:lineRule="exact"/>
        <w:ind w:leftChars="413" w:left="1596" w:hangingChars="216"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92083">
        <w:rPr>
          <w:rFonts w:ascii="標楷體" w:eastAsia="標楷體" w:hAnsi="標楷體" w:hint="eastAsia"/>
          <w:sz w:val="28"/>
          <w:szCs w:val="28"/>
        </w:rPr>
        <w:t>依本市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第4屆公教人員羽球錦標賽領隊會議</w:t>
      </w:r>
      <w:r w:rsidR="00492083">
        <w:rPr>
          <w:rFonts w:ascii="標楷體" w:eastAsia="標楷體" w:hAnsi="標楷體" w:hint="eastAsia"/>
          <w:sz w:val="28"/>
          <w:szCs w:val="28"/>
        </w:rPr>
        <w:t>決議，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第5屆羽球錦標賽公務人員男、女子組各分為甲、乙、丙3</w:t>
      </w:r>
      <w:r w:rsidR="00492083">
        <w:rPr>
          <w:rFonts w:ascii="標楷體" w:eastAsia="標楷體" w:hAnsi="標楷體" w:hint="eastAsia"/>
          <w:sz w:val="28"/>
          <w:szCs w:val="28"/>
        </w:rPr>
        <w:t>組進行比賽，其中甲組為第4屆甲</w:t>
      </w:r>
      <w:r w:rsidR="00492083" w:rsidRPr="002E0846">
        <w:rPr>
          <w:rFonts w:ascii="標楷體" w:eastAsia="標楷體" w:hAnsi="標楷體" w:hint="eastAsia"/>
          <w:sz w:val="28"/>
          <w:szCs w:val="28"/>
        </w:rPr>
        <w:t>組</w:t>
      </w:r>
      <w:r w:rsidR="00492083">
        <w:rPr>
          <w:rFonts w:ascii="標楷體" w:eastAsia="標楷體" w:hAnsi="標楷體" w:hint="eastAsia"/>
          <w:sz w:val="28"/>
          <w:szCs w:val="28"/>
        </w:rPr>
        <w:t>前8名之隊伍，乙組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為第4屆甲組後4名及乙組前8名之隊伍，共計12</w:t>
      </w:r>
      <w:r w:rsidR="00492083">
        <w:rPr>
          <w:rFonts w:ascii="標楷體" w:eastAsia="標楷體" w:hAnsi="標楷體" w:hint="eastAsia"/>
          <w:sz w:val="28"/>
          <w:szCs w:val="28"/>
        </w:rPr>
        <w:t>隊</w:t>
      </w:r>
      <w:r w:rsidR="00685EDF">
        <w:rPr>
          <w:rFonts w:ascii="標楷體" w:eastAsia="標楷體" w:hAnsi="標楷體" w:hint="eastAsia"/>
          <w:sz w:val="28"/>
          <w:szCs w:val="28"/>
        </w:rPr>
        <w:t>，另當屆報名參加之隊伍如未參加上屆錦標賽者，亦應報名參加乙組，</w:t>
      </w:r>
      <w:r w:rsidR="00685EDF" w:rsidRPr="00492083">
        <w:rPr>
          <w:rFonts w:ascii="標楷體" w:eastAsia="標楷體" w:hAnsi="標楷體" w:hint="eastAsia"/>
          <w:sz w:val="28"/>
          <w:szCs w:val="28"/>
        </w:rPr>
        <w:t>其餘隊伍</w:t>
      </w:r>
      <w:r w:rsidR="00685EDF">
        <w:rPr>
          <w:rFonts w:ascii="標楷體" w:eastAsia="標楷體" w:hAnsi="標楷體" w:hint="eastAsia"/>
          <w:sz w:val="28"/>
          <w:szCs w:val="28"/>
        </w:rPr>
        <w:t>則皆參加丙組。</w:t>
      </w:r>
      <w:r w:rsidR="00492083">
        <w:rPr>
          <w:rFonts w:ascii="標楷體" w:eastAsia="標楷體" w:hAnsi="標楷體" w:hint="eastAsia"/>
          <w:sz w:val="28"/>
          <w:szCs w:val="28"/>
        </w:rPr>
        <w:t>前揭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分組得視當屆報名情形酌予調整，並提領隊會議討論。</w:t>
      </w:r>
    </w:p>
    <w:p w:rsidR="00B76AD1" w:rsidRDefault="00B76AD1" w:rsidP="001B5CFB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440382">
        <w:rPr>
          <w:rFonts w:ascii="標楷體" w:eastAsia="標楷體" w:hAnsi="標楷體" w:hint="eastAsia"/>
          <w:sz w:val="28"/>
          <w:szCs w:val="28"/>
        </w:rPr>
        <w:t>照案通過</w:t>
      </w:r>
      <w:r w:rsidR="001B5CFB"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臨時動議：</w:t>
      </w:r>
    </w:p>
    <w:p w:rsidR="00C2262D" w:rsidRDefault="00C2262D" w:rsidP="00440382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由：本市第6屆公教人員羽球錦標賽公務人員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男、女子組之甲、乙、丙</w:t>
      </w:r>
      <w:r>
        <w:rPr>
          <w:rFonts w:ascii="標楷體" w:eastAsia="標楷體" w:hAnsi="標楷體" w:hint="eastAsia"/>
          <w:sz w:val="28"/>
          <w:szCs w:val="28"/>
        </w:rPr>
        <w:t>組隊</w:t>
      </w:r>
      <w:r w:rsidR="00440382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  </w:t>
      </w:r>
      <w:r w:rsidR="00440382">
        <w:rPr>
          <w:rFonts w:ascii="標楷體" w:eastAsia="標楷體" w:hAnsi="標楷體" w:hint="eastAsia"/>
          <w:sz w:val="28"/>
          <w:szCs w:val="28"/>
        </w:rPr>
        <w:t>明：考量各參賽隊伍實力不一，為提供各隊公平競爭機會，建議下屆</w:t>
      </w:r>
      <w:r>
        <w:rPr>
          <w:rFonts w:ascii="標楷體" w:eastAsia="標楷體" w:hAnsi="標楷體" w:hint="eastAsia"/>
          <w:sz w:val="28"/>
          <w:szCs w:val="28"/>
        </w:rPr>
        <w:t>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</w:t>
      </w:r>
      <w:r>
        <w:rPr>
          <w:rFonts w:ascii="標楷體" w:eastAsia="標楷體" w:hAnsi="標楷體" w:hint="eastAsia"/>
          <w:sz w:val="28"/>
          <w:szCs w:val="28"/>
        </w:rPr>
        <w:t>甲、乙、丙</w:t>
      </w:r>
      <w:r w:rsidR="00440382">
        <w:rPr>
          <w:rFonts w:ascii="標楷體" w:eastAsia="標楷體" w:hAnsi="標楷體" w:hint="eastAsia"/>
          <w:sz w:val="28"/>
          <w:szCs w:val="28"/>
        </w:rPr>
        <w:t>參賽隊伍，依上屆競賽成績升(降)組別，</w:t>
      </w:r>
      <w:r>
        <w:rPr>
          <w:rFonts w:ascii="標楷體" w:eastAsia="標楷體" w:hAnsi="標楷體" w:hint="eastAsia"/>
          <w:sz w:val="28"/>
          <w:szCs w:val="28"/>
        </w:rPr>
        <w:t>即甲</w:t>
      </w:r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乙組後4名隊伍分別調降至乙</w:t>
      </w:r>
      <w:r w:rsidR="00440382">
        <w:rPr>
          <w:rFonts w:ascii="標楷體" w:eastAsia="標楷體" w:hAnsi="標楷體" w:hint="eastAsia"/>
          <w:sz w:val="28"/>
          <w:szCs w:val="28"/>
        </w:rPr>
        <w:t>組及丙組；乙組及</w:t>
      </w:r>
      <w:r>
        <w:rPr>
          <w:rFonts w:ascii="標楷體" w:eastAsia="標楷體" w:hAnsi="標楷體" w:hint="eastAsia"/>
          <w:sz w:val="28"/>
          <w:szCs w:val="28"/>
        </w:rPr>
        <w:t>丙組前4名隊伍</w:t>
      </w:r>
      <w:r w:rsidR="00440382">
        <w:rPr>
          <w:rFonts w:ascii="標楷體" w:eastAsia="標楷體" w:hAnsi="標楷體" w:hint="eastAsia"/>
          <w:sz w:val="28"/>
          <w:szCs w:val="28"/>
        </w:rPr>
        <w:t>則分別</w:t>
      </w:r>
      <w:r>
        <w:rPr>
          <w:rFonts w:ascii="標楷體" w:eastAsia="標楷體" w:hAnsi="標楷體" w:hint="eastAsia"/>
          <w:sz w:val="28"/>
          <w:szCs w:val="28"/>
        </w:rPr>
        <w:t>升至甲</w:t>
      </w:r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乙組。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議：照案通過，第6屆羽球錦標賽公務人員</w:t>
      </w:r>
      <w:r w:rsidR="002C7DBD">
        <w:rPr>
          <w:rFonts w:ascii="標楷體" w:eastAsia="標楷體" w:hAnsi="標楷體" w:hint="eastAsia"/>
          <w:sz w:val="28"/>
          <w:szCs w:val="28"/>
        </w:rPr>
        <w:t>甲、乙、丙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2C7DBD">
        <w:rPr>
          <w:rFonts w:ascii="標楷體" w:eastAsia="標楷體" w:hAnsi="標楷體" w:hint="eastAsia"/>
          <w:sz w:val="28"/>
          <w:szCs w:val="28"/>
        </w:rPr>
        <w:t>之分組方式，按下述升降制度辦理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2262D" w:rsidRDefault="00C2262D" w:rsidP="00C2262D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屆錦標賽甲組後4</w:t>
      </w:r>
      <w:r w:rsidR="00440382">
        <w:rPr>
          <w:rFonts w:ascii="標楷體" w:eastAsia="標楷體" w:hAnsi="標楷體" w:hint="eastAsia"/>
          <w:sz w:val="28"/>
          <w:szCs w:val="28"/>
        </w:rPr>
        <w:t>名降至乙組；乙組前4名則升至甲組。</w:t>
      </w:r>
    </w:p>
    <w:p w:rsidR="00BF6476" w:rsidRPr="00BF6476" w:rsidRDefault="00C2262D" w:rsidP="00440382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</w:t>
      </w:r>
      <w:r w:rsidR="00440382">
        <w:rPr>
          <w:rFonts w:ascii="標楷體" w:eastAsia="標楷體" w:hAnsi="標楷體" w:hint="eastAsia"/>
          <w:sz w:val="28"/>
          <w:szCs w:val="28"/>
        </w:rPr>
        <w:t>乙組</w:t>
      </w:r>
      <w:r w:rsidR="002C7DBD">
        <w:rPr>
          <w:rFonts w:ascii="標楷體" w:eastAsia="標楷體" w:hAnsi="標楷體" w:hint="eastAsia"/>
          <w:sz w:val="28"/>
          <w:szCs w:val="28"/>
        </w:rPr>
        <w:t>後4</w:t>
      </w:r>
      <w:r w:rsidR="00440382">
        <w:rPr>
          <w:rFonts w:ascii="標楷體" w:eastAsia="標楷體" w:hAnsi="標楷體" w:hint="eastAsia"/>
          <w:sz w:val="28"/>
          <w:szCs w:val="28"/>
        </w:rPr>
        <w:t>名</w:t>
      </w:r>
      <w:r w:rsidR="002C7DBD">
        <w:rPr>
          <w:rFonts w:ascii="標楷體" w:eastAsia="標楷體" w:hAnsi="標楷體" w:hint="eastAsia"/>
          <w:sz w:val="28"/>
          <w:szCs w:val="28"/>
        </w:rPr>
        <w:t>降至丙組</w:t>
      </w:r>
      <w:r w:rsidR="0044038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丙</w:t>
      </w:r>
      <w:r w:rsidR="002C7DBD">
        <w:rPr>
          <w:rFonts w:ascii="標楷體" w:eastAsia="標楷體" w:hAnsi="標楷體" w:hint="eastAsia"/>
          <w:sz w:val="28"/>
          <w:szCs w:val="28"/>
        </w:rPr>
        <w:t>組前4名</w:t>
      </w:r>
      <w:r w:rsidR="00440382">
        <w:rPr>
          <w:rFonts w:ascii="標楷體" w:eastAsia="標楷體" w:hAnsi="標楷體" w:hint="eastAsia"/>
          <w:sz w:val="28"/>
          <w:szCs w:val="28"/>
        </w:rPr>
        <w:t>則</w:t>
      </w:r>
      <w:r w:rsidR="002C7DBD">
        <w:rPr>
          <w:rFonts w:ascii="標楷體" w:eastAsia="標楷體" w:hAnsi="標楷體" w:hint="eastAsia"/>
          <w:sz w:val="28"/>
          <w:szCs w:val="28"/>
        </w:rPr>
        <w:t>升至乙組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2574" w:rsidRPr="00BF6476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開始抽籤：</w:t>
      </w:r>
      <w:r w:rsidR="00C2262D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、散會（下午 </w:t>
      </w:r>
      <w:r w:rsidR="00BB2574">
        <w:rPr>
          <w:rFonts w:ascii="標楷體" w:eastAsia="標楷體" w:hAnsi="標楷體" w:hint="eastAsia"/>
          <w:sz w:val="28"/>
          <w:szCs w:val="28"/>
        </w:rPr>
        <w:t>2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時 </w:t>
      </w:r>
      <w:r w:rsidR="00BB2574">
        <w:rPr>
          <w:rFonts w:ascii="標楷體" w:eastAsia="標楷體" w:hAnsi="標楷體" w:hint="eastAsia"/>
          <w:sz w:val="28"/>
          <w:szCs w:val="28"/>
        </w:rPr>
        <w:t>40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分）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A8" w:rsidRDefault="003F37A8" w:rsidP="00431EA2">
      <w:r>
        <w:separator/>
      </w:r>
    </w:p>
  </w:endnote>
  <w:endnote w:type="continuationSeparator" w:id="0">
    <w:p w:rsidR="003F37A8" w:rsidRDefault="003F37A8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A8" w:rsidRDefault="003F37A8" w:rsidP="00431EA2">
      <w:r>
        <w:separator/>
      </w:r>
    </w:p>
  </w:footnote>
  <w:footnote w:type="continuationSeparator" w:id="0">
    <w:p w:rsidR="003F37A8" w:rsidRDefault="003F37A8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6824"/>
    <w:rsid w:val="00032703"/>
    <w:rsid w:val="00033601"/>
    <w:rsid w:val="00072DE9"/>
    <w:rsid w:val="000800D2"/>
    <w:rsid w:val="000B50E0"/>
    <w:rsid w:val="000B7A11"/>
    <w:rsid w:val="000C7B97"/>
    <w:rsid w:val="00100A6D"/>
    <w:rsid w:val="00116094"/>
    <w:rsid w:val="0011749B"/>
    <w:rsid w:val="00127EBE"/>
    <w:rsid w:val="00190311"/>
    <w:rsid w:val="00197077"/>
    <w:rsid w:val="001A06F7"/>
    <w:rsid w:val="001B1211"/>
    <w:rsid w:val="001B3448"/>
    <w:rsid w:val="001B5CFB"/>
    <w:rsid w:val="001D726C"/>
    <w:rsid w:val="00275353"/>
    <w:rsid w:val="002C092E"/>
    <w:rsid w:val="002C5863"/>
    <w:rsid w:val="002C7DBD"/>
    <w:rsid w:val="003069DF"/>
    <w:rsid w:val="00347681"/>
    <w:rsid w:val="00351535"/>
    <w:rsid w:val="003529CB"/>
    <w:rsid w:val="0036434A"/>
    <w:rsid w:val="003658D5"/>
    <w:rsid w:val="003A4AFE"/>
    <w:rsid w:val="003A4EA4"/>
    <w:rsid w:val="003C4833"/>
    <w:rsid w:val="003F37A8"/>
    <w:rsid w:val="003F3CAD"/>
    <w:rsid w:val="004134BC"/>
    <w:rsid w:val="00416AE9"/>
    <w:rsid w:val="00431EA2"/>
    <w:rsid w:val="00440382"/>
    <w:rsid w:val="004437EB"/>
    <w:rsid w:val="00492083"/>
    <w:rsid w:val="004932E0"/>
    <w:rsid w:val="004C23E8"/>
    <w:rsid w:val="004E22A7"/>
    <w:rsid w:val="00500157"/>
    <w:rsid w:val="00505A05"/>
    <w:rsid w:val="0059754A"/>
    <w:rsid w:val="00606D28"/>
    <w:rsid w:val="00624C22"/>
    <w:rsid w:val="006349E6"/>
    <w:rsid w:val="00646B22"/>
    <w:rsid w:val="00652EFE"/>
    <w:rsid w:val="00684B51"/>
    <w:rsid w:val="00685EDF"/>
    <w:rsid w:val="006D2E25"/>
    <w:rsid w:val="006F795B"/>
    <w:rsid w:val="00710815"/>
    <w:rsid w:val="00714CC1"/>
    <w:rsid w:val="007561EE"/>
    <w:rsid w:val="00766D45"/>
    <w:rsid w:val="00767587"/>
    <w:rsid w:val="00792572"/>
    <w:rsid w:val="00794662"/>
    <w:rsid w:val="007A3C21"/>
    <w:rsid w:val="007B3BF2"/>
    <w:rsid w:val="007C3B8D"/>
    <w:rsid w:val="007D5708"/>
    <w:rsid w:val="007F01CC"/>
    <w:rsid w:val="007F2158"/>
    <w:rsid w:val="00855A0B"/>
    <w:rsid w:val="00855BDA"/>
    <w:rsid w:val="008928E0"/>
    <w:rsid w:val="008A22D1"/>
    <w:rsid w:val="008A2FF1"/>
    <w:rsid w:val="008B4D26"/>
    <w:rsid w:val="008C1C55"/>
    <w:rsid w:val="008E5B37"/>
    <w:rsid w:val="009026A6"/>
    <w:rsid w:val="0091218B"/>
    <w:rsid w:val="00966534"/>
    <w:rsid w:val="0099377A"/>
    <w:rsid w:val="009C1C5A"/>
    <w:rsid w:val="009C74C3"/>
    <w:rsid w:val="00A41169"/>
    <w:rsid w:val="00AB1B67"/>
    <w:rsid w:val="00B01186"/>
    <w:rsid w:val="00B0477D"/>
    <w:rsid w:val="00B4148A"/>
    <w:rsid w:val="00B76AD1"/>
    <w:rsid w:val="00B818BC"/>
    <w:rsid w:val="00BB2574"/>
    <w:rsid w:val="00BD120D"/>
    <w:rsid w:val="00BE6EA6"/>
    <w:rsid w:val="00BF10A0"/>
    <w:rsid w:val="00BF6476"/>
    <w:rsid w:val="00BF7A86"/>
    <w:rsid w:val="00C2262D"/>
    <w:rsid w:val="00C34DF4"/>
    <w:rsid w:val="00C6270D"/>
    <w:rsid w:val="00C90FE8"/>
    <w:rsid w:val="00C948F6"/>
    <w:rsid w:val="00CA40BC"/>
    <w:rsid w:val="00CA7891"/>
    <w:rsid w:val="00CC10EF"/>
    <w:rsid w:val="00CC3B07"/>
    <w:rsid w:val="00CD23D8"/>
    <w:rsid w:val="00CF404C"/>
    <w:rsid w:val="00D45795"/>
    <w:rsid w:val="00D54928"/>
    <w:rsid w:val="00D64C7D"/>
    <w:rsid w:val="00DB5947"/>
    <w:rsid w:val="00DC3472"/>
    <w:rsid w:val="00DF66B5"/>
    <w:rsid w:val="00DF7F99"/>
    <w:rsid w:val="00E042E1"/>
    <w:rsid w:val="00E13563"/>
    <w:rsid w:val="00E15BD6"/>
    <w:rsid w:val="00E17ADF"/>
    <w:rsid w:val="00E31198"/>
    <w:rsid w:val="00E73B9B"/>
    <w:rsid w:val="00E95C38"/>
    <w:rsid w:val="00EB28CB"/>
    <w:rsid w:val="00EB48CC"/>
    <w:rsid w:val="00EF1C67"/>
    <w:rsid w:val="00F04CD3"/>
    <w:rsid w:val="00F10393"/>
    <w:rsid w:val="00F26094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937F-2E5D-44E7-B0F8-7441F10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cc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User</cp:lastModifiedBy>
  <cp:revision>2</cp:revision>
  <cp:lastPrinted>2018-05-18T08:15:00Z</cp:lastPrinted>
  <dcterms:created xsi:type="dcterms:W3CDTF">2019-03-12T02:18:00Z</dcterms:created>
  <dcterms:modified xsi:type="dcterms:W3CDTF">2019-03-12T02:18:00Z</dcterms:modified>
</cp:coreProperties>
</file>