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桃園市立自強國民中學108學年度</w:t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體育班新生</w:t>
      </w:r>
      <w:r w:rsidRPr="000149BD">
        <w:rPr>
          <w:rFonts w:ascii="標楷體" w:eastAsia="標楷體" w:hAnsi="標楷體" w:cs="Times New Roman" w:hint="eastAsia"/>
          <w:b/>
          <w:color w:val="000000" w:themeColor="text1"/>
          <w:kern w:val="16"/>
          <w:sz w:val="32"/>
          <w:szCs w:val="32"/>
        </w:rPr>
        <w:t>暨轉學(班)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入學甄選簡章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依據：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（一）國民教育法、國民體育法第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15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條及各高級中等以下學校體育班設立辦法第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條規定辦理。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（二）桃園市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108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學年度體育班申設變更審查會議決議事項辦理。</w:t>
      </w:r>
    </w:p>
    <w:p w:rsidR="000149BD" w:rsidRPr="000149BD" w:rsidRDefault="000149BD" w:rsidP="000149BD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桃園市政府教育局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108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00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日桃教體字第</w:t>
      </w:r>
      <w:r w:rsidRPr="000149BD">
        <w:rPr>
          <w:rFonts w:ascii="標楷體" w:eastAsia="標楷體" w:hAnsi="標楷體" w:cs="Times New Roman"/>
          <w:color w:val="FFFFFF" w:themeColor="background1"/>
          <w:szCs w:val="20"/>
        </w:rPr>
        <w:t>1070032502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號函辦理。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班別：體育班。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錄取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名額：</w:t>
      </w:r>
    </w:p>
    <w:p w:rsidR="000149BD" w:rsidRPr="000149BD" w:rsidRDefault="000149BD" w:rsidP="000149BD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新生：七年級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班，正取國中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名，田徑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14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名、男籃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名、擊劍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6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名，各備取若干名。</w:t>
      </w:r>
    </w:p>
    <w:p w:rsidR="000149BD" w:rsidRPr="000149BD" w:rsidRDefault="000149BD" w:rsidP="000149BD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轉學生：七升八年級、八升九年級共正取田徑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5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名、男籃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5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名、擊劍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7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名，各備取若干名。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報名資格：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新生：公私立國民小學畢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(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肄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業生，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凡具田徑、武術、跆拳道、羽球、桌球</w:t>
      </w:r>
      <w:r w:rsidRPr="000149BD">
        <w:rPr>
          <w:rFonts w:ascii="新細明體" w:eastAsia="新細明體" w:hAnsi="新細明體" w:cs="Times New Roman" w:hint="eastAsia"/>
          <w:color w:val="000000"/>
          <w:szCs w:val="20"/>
        </w:rPr>
        <w:t>、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合球等專長者，或具運動熱忱者，持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在學證明書，均可報考。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轉入生：公私立國民中學七、八年級學生，凡具田徑、武術、跆拳道、羽球、桌球、合球等專長者，或具運動熱忱者，均可報考。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凡設籍本市者，男女兼收，不受學區之限制；其它縣市亦可報名參加，惟經錄取後應將戶籍遷至本市，始准報到就讀。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報名日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期：</w:t>
      </w:r>
      <w:r w:rsidRPr="000149BD">
        <w:rPr>
          <w:rFonts w:ascii="標楷體" w:eastAsia="標楷體" w:hAnsi="標楷體" w:cs="Times New Roman" w:hint="eastAsia"/>
          <w:b/>
          <w:szCs w:val="24"/>
        </w:rPr>
        <w:t>108年4月8日（星期一）至108年4月12日(星期五)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上午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8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時至下午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17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報名地點：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自強國中學務處（地址：桃園市中壢區榮民路80號，電話：03-4553494分機313，承辦人：趙威銘組長），簡章請逕至本校網址：</w:t>
      </w:r>
      <w:r w:rsidRPr="000149BD">
        <w:rPr>
          <w:rFonts w:ascii="標楷體" w:eastAsia="標楷體" w:hAnsi="標楷體" w:cs="Times New Roman"/>
          <w:color w:val="000000"/>
          <w:szCs w:val="24"/>
        </w:rPr>
        <w:t>http://163.30.150.3/nss/s/main/index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下載或至本校校門口警衛室領取。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報名手續：親自或委託報名（應立委託書），通訊報名恕不受理。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（一）填寫報名表（需蓋家長印章）。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（二）繳驗國民身分證或戶口名簿（查驗後歸還）。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（三）繳交學校出具之在學證明書。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（四）繳交本人最近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個月內之上半身脫帽正面兩吋相片一式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張。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（五）轉學生需檢附國中入學至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108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月底之出缺席紀錄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。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（六）免繳報名費。</w:t>
      </w:r>
    </w:p>
    <w:p w:rsidR="000149BD" w:rsidRPr="000149BD" w:rsidRDefault="000149BD" w:rsidP="000149BD">
      <w:pPr>
        <w:numPr>
          <w:ilvl w:val="0"/>
          <w:numId w:val="7"/>
        </w:numPr>
        <w:tabs>
          <w:tab w:val="left" w:pos="600"/>
        </w:tabs>
        <w:ind w:left="1800" w:hanging="1800"/>
        <w:rPr>
          <w:rFonts w:ascii="標楷體" w:eastAsia="標楷體" w:hAnsi="標楷體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甄試日期：</w:t>
      </w:r>
      <w:r w:rsidRPr="000149BD">
        <w:rPr>
          <w:rFonts w:ascii="標楷體" w:eastAsia="標楷體" w:hAnsi="標楷體" w:cs="Times New Roman" w:hint="eastAsia"/>
          <w:b/>
          <w:szCs w:val="24"/>
        </w:rPr>
        <w:t>民國108年4月27日（星期六）上午</w:t>
      </w:r>
      <w:r w:rsidRPr="000149BD">
        <w:rPr>
          <w:rFonts w:ascii="標楷體" w:eastAsia="標楷體" w:hAnsi="標楷體" w:cs="Times New Roman" w:hint="eastAsia"/>
          <w:szCs w:val="24"/>
        </w:rPr>
        <w:t>9時起至12時止，就各甄選項目測驗之（應穿著適合該項目之運動服裝）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甄試地點：自強國中體育館【專項考試場所當天公佈】。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甄試項目：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0149BD" w:rsidRPr="000149BD" w:rsidTr="00DF62A7"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田徑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男子籃球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擊劍</w:t>
            </w:r>
          </w:p>
        </w:tc>
      </w:tr>
      <w:tr w:rsidR="000149BD" w:rsidRPr="000149BD" w:rsidTr="00DF62A7">
        <w:tc>
          <w:tcPr>
            <w:tcW w:w="3270" w:type="dxa"/>
          </w:tcPr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◎基本體能測驗：40%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擇優三項，計算成績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1.立定跳遠：施測兩次，取最佳成績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2.3k藥球推擲：</w:t>
            </w:r>
            <w:r w:rsidRPr="000149BD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3.短距衝刺(60公尺)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4.800M跑走：計時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◎專長項目測驗：60%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自選田徑專長項目(得以市級以上成績證明替代)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◎專長項目測驗：100﹪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1.全長運球上籃來回：計時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/>
                <w:color w:val="000000"/>
                <w:szCs w:val="24"/>
              </w:rPr>
              <w:t>2.5</w:t>
            </w: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點投籃：計次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/>
                <w:color w:val="000000"/>
                <w:szCs w:val="24"/>
              </w:rPr>
              <w:t>3.</w:t>
            </w: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五對五全場比賽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◎基本體能測驗：50﹪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1.立定跳遠：施測兩次，取最佳成績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2.一分鐘屈膝仰臥起坐：計次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3.800M跑走：計時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◎專長項目測驗：50﹪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1.擊劍動作模仿(如：實戰姿勢、前進後退等)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0149BD" w:rsidRPr="000149BD" w:rsidRDefault="000149BD" w:rsidP="000149BD">
      <w:pPr>
        <w:ind w:left="720"/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放榜：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民國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108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27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日（星期六）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9</w:t>
      </w:r>
      <w:r w:rsidRPr="000149BD">
        <w:rPr>
          <w:rFonts w:ascii="Times New Roman" w:eastAsia="標楷體" w:hAnsi="Times New Roman" w:cs="Times New Roman" w:hint="eastAsia"/>
          <w:szCs w:val="20"/>
        </w:rPr>
        <w:t>時前於本校公佈欄榜示並於本校網頁最新消息區公佈，</w:t>
      </w:r>
      <w:r w:rsidRPr="000149BD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0149BD">
        <w:rPr>
          <w:rFonts w:ascii="Times New Roman" w:eastAsia="標楷體" w:hAnsi="Times New Roman" w:cs="Times New Roman" w:hint="eastAsia"/>
          <w:szCs w:val="20"/>
        </w:rPr>
        <w:t>請逕至本校網址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  <w:r w:rsidRPr="000149BD">
        <w:rPr>
          <w:rFonts w:ascii="Times New Roman" w:eastAsia="標楷體" w:hAnsi="Times New Roman" w:cs="Times New Roman"/>
          <w:color w:val="000000"/>
          <w:szCs w:val="20"/>
        </w:rPr>
        <w:t>http://www.tcjh.tyc.edu.tw/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查詢錄取榜單。</w:t>
      </w:r>
      <w:r w:rsidRPr="000149BD">
        <w:rPr>
          <w:rFonts w:ascii="Times New Roman" w:eastAsia="標楷體" w:hAnsi="Times New Roman" w:cs="Times New Roman" w:hint="eastAsia"/>
          <w:szCs w:val="20"/>
        </w:rPr>
        <w:t>（※請各校注意，務必於甄試當日放榜）。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複查：考生對成績若有疑問，請於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108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29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日（星期一）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szCs w:val="20"/>
        </w:rPr>
        <w:t>時前，憑准考證或成績單向本校學務處申請複查。</w:t>
      </w:r>
    </w:p>
    <w:p w:rsidR="000149BD" w:rsidRPr="000149BD" w:rsidRDefault="000149BD" w:rsidP="000149BD">
      <w:pPr>
        <w:numPr>
          <w:ilvl w:val="0"/>
          <w:numId w:val="8"/>
        </w:numPr>
        <w:rPr>
          <w:rFonts w:ascii="Times New Roman" w:eastAsia="標楷體" w:hAnsi="Times New Roman" w:cs="Times New Roman"/>
          <w:color w:val="000000"/>
          <w:szCs w:val="20"/>
          <w:u w:val="single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報到：</w:t>
      </w:r>
      <w:r w:rsidRPr="000149BD">
        <w:rPr>
          <w:rFonts w:ascii="Times New Roman" w:eastAsia="標楷體" w:hAnsi="Times New Roman" w:cs="Times New Roman" w:hint="eastAsia"/>
          <w:szCs w:val="20"/>
        </w:rPr>
        <w:t>錄取者於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108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5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(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星期六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)</w:t>
      </w:r>
      <w:r w:rsidRPr="000149BD">
        <w:rPr>
          <w:rFonts w:ascii="Times New Roman" w:eastAsia="標楷體" w:hAnsi="Times New Roman" w:cs="Times New Roman" w:hint="eastAsia"/>
          <w:szCs w:val="20"/>
        </w:rPr>
        <w:t>持報到切結書及相關證件向本校教務處辦理報到手續，逾期以棄權論。一年級新生報到人數未滿核定人數時，依成績之高低由備取依序遞補。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轉入生錄取者另需先至本校學務處體育組辦理簽訂切結書，並於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5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17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日前持報到通知單，至本校完成轉學手續。本校學生之轉班依校內轉班時程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，由註冊組安排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進行轉班作業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依據「高級中等以下學校體育班設立辦法」第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13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條及本市體育班審查委員會決議，不予成班規定如下：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每年級設有一班之學校，每班學生人數未達十五人。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每年級設有兩班之學校，兩班學生合計人數未達四十人以上。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對於適應不良、運動成績不如預期或無法配合教練訓練之學生，經溝通無效後，校方得責令其轉班或轉學，且家長不得有異議。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本簡章經陳報桃園市政府准予核備後實施，修正時亦同。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0149BD" w:rsidRPr="000149BD" w:rsidRDefault="000149BD" w:rsidP="000149BD">
      <w:pPr>
        <w:widowControl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lastRenderedPageBreak/>
        <w:t>桃園市立自強國中108學年度體育班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甄選報名表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(免填)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707"/>
        <w:gridCol w:w="1076"/>
        <w:gridCol w:w="778"/>
        <w:gridCol w:w="719"/>
        <w:gridCol w:w="7"/>
        <w:gridCol w:w="912"/>
        <w:gridCol w:w="816"/>
        <w:gridCol w:w="1159"/>
        <w:gridCol w:w="1914"/>
      </w:tblGrid>
      <w:tr w:rsidR="000149BD" w:rsidRPr="000149BD" w:rsidTr="00DF62A7">
        <w:trPr>
          <w:trHeight w:val="720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80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原就讀學  校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ind w:firstLine="12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二吋半身脫帽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0149BD" w:rsidRPr="000149BD" w:rsidTr="00DF62A7">
        <w:trPr>
          <w:trHeight w:val="676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  月   日</w:t>
            </w: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658"/>
        </w:trPr>
        <w:tc>
          <w:tcPr>
            <w:tcW w:w="1006" w:type="dxa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　用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485"/>
        </w:trPr>
        <w:tc>
          <w:tcPr>
            <w:tcW w:w="100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監護人手  機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705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監護人簽  名</w:t>
            </w:r>
          </w:p>
        </w:tc>
        <w:tc>
          <w:tcPr>
            <w:tcW w:w="3620" w:type="dxa"/>
            <w:gridSpan w:val="5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關  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報考項目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專長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 田徑  □男籃   □擊劍</w:t>
            </w:r>
          </w:p>
        </w:tc>
      </w:tr>
      <w:tr w:rsidR="000149BD" w:rsidRPr="000149BD" w:rsidTr="00DF62A7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0149BD" w:rsidRPr="000149BD" w:rsidTr="00DF62A7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承辦人檢核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(免填)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149BD" w:rsidRPr="000149BD" w:rsidRDefault="000149BD" w:rsidP="000149BD">
      <w:pPr>
        <w:spacing w:line="32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0149BD">
        <w:rPr>
          <w:rFonts w:ascii="標楷體" w:eastAsia="標楷體" w:hAnsi="標楷體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49BD" w:rsidRPr="000149BD" w:rsidRDefault="000149BD" w:rsidP="000149BD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20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桃園市立自強國中108學年度體育班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</w:t>
      </w:r>
      <w:r w:rsidRPr="000149BD">
        <w:rPr>
          <w:rFonts w:ascii="標楷體" w:eastAsia="標楷體" w:hAnsi="標楷體" w:cs="Times New Roman" w:hint="eastAsia"/>
          <w:b/>
          <w:bCs/>
          <w:color w:val="000000"/>
          <w:sz w:val="32"/>
          <w:szCs w:val="20"/>
        </w:rPr>
        <w:t>准考證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 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（免填）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410"/>
        <w:gridCol w:w="47"/>
        <w:gridCol w:w="1123"/>
        <w:gridCol w:w="1509"/>
        <w:gridCol w:w="2286"/>
      </w:tblGrid>
      <w:tr w:rsidR="000149BD" w:rsidRPr="000149BD" w:rsidTr="00DF62A7">
        <w:trPr>
          <w:trHeight w:val="58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 二吋半身脫帽</w:t>
            </w: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ind w:left="1800" w:hanging="1800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</w:tc>
      </w:tr>
      <w:tr w:rsidR="000149BD" w:rsidRPr="000149BD" w:rsidTr="00DF62A7">
        <w:trPr>
          <w:trHeight w:val="6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□ 田徑    □男籃      □擊劍 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103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108年4月27日（星期六）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5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09：00~09：30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09：30~12：00</w:t>
            </w:r>
          </w:p>
        </w:tc>
      </w:tr>
      <w:tr w:rsidR="000149BD" w:rsidRPr="000149BD" w:rsidTr="00DF62A7">
        <w:trPr>
          <w:trHeight w:val="55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0149BD" w:rsidRPr="000149BD" w:rsidTr="00DF62A7">
        <w:trPr>
          <w:trHeight w:val="151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46" w:type="dxa"/>
            <w:gridSpan w:val="5"/>
          </w:tcPr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 xml:space="preserve">1.甄試時請攜帶本准考證。     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2.測驗請著運動服、運動鞋。</w:t>
            </w:r>
          </w:p>
          <w:p w:rsidR="000149BD" w:rsidRPr="000149BD" w:rsidRDefault="000149BD" w:rsidP="000149BD">
            <w:pPr>
              <w:spacing w:line="0" w:lineRule="atLeast"/>
              <w:ind w:left="252" w:hangingChars="105" w:hanging="252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3.輪到測驗考生，經測驗老師唱名三次未到或遲到達15分鐘以上者，以棄權論，且不得以任何理由要求補測驗。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4.若遇颱風或不可抗力之災害發生而必須延期考試時，由本校網站公告之。</w:t>
            </w:r>
          </w:p>
        </w:tc>
      </w:tr>
    </w:tbl>
    <w:p w:rsidR="000149BD" w:rsidRPr="000149BD" w:rsidRDefault="000149BD" w:rsidP="000149BD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60"/>
          <w:szCs w:val="60"/>
        </w:rPr>
      </w:pPr>
      <w:r w:rsidRPr="000149BD">
        <w:rPr>
          <w:rFonts w:ascii="Times New Roman" w:eastAsia="標楷體" w:hAnsi="Times New Roman" w:cs="Times New Roman" w:hint="eastAsia"/>
          <w:b/>
          <w:color w:val="000000"/>
          <w:sz w:val="60"/>
          <w:szCs w:val="60"/>
        </w:rPr>
        <w:lastRenderedPageBreak/>
        <w:t>報到切結書</w:t>
      </w:r>
    </w:p>
    <w:p w:rsidR="000149BD" w:rsidRPr="000149BD" w:rsidRDefault="000149BD" w:rsidP="000149BD">
      <w:pPr>
        <w:overflowPunct w:val="0"/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本人</w:t>
      </w:r>
      <w:r w:rsidRPr="000149BD">
        <w:rPr>
          <w:rFonts w:ascii="Times New Roman" w:eastAsia="標楷體" w:hAnsi="Times New Roman" w:cs="Times New Roman"/>
          <w:color w:val="000000"/>
          <w:sz w:val="40"/>
          <w:szCs w:val="40"/>
          <w:u w:val="single"/>
        </w:rPr>
        <w:t xml:space="preserve">    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 xml:space="preserve">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>向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報到，報到後不再報考桃園市其他學校體育班，若有違背，願意被撤銷其他學校體育班錄取資格。特此切結</w:t>
      </w:r>
    </w:p>
    <w:p w:rsidR="000149BD" w:rsidRPr="000149BD" w:rsidRDefault="000149BD" w:rsidP="000149BD">
      <w:pPr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此致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立切結書人：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        </w:t>
      </w:r>
      <w:r w:rsidRPr="000149BD">
        <w:rPr>
          <w:rFonts w:ascii="標楷體" w:eastAsia="標楷體" w:hAnsi="Times New Roman" w:cs="標楷體"/>
          <w:color w:val="000000"/>
          <w:sz w:val="36"/>
          <w:szCs w:val="36"/>
        </w:rPr>
        <w:t xml:space="preserve">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父母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(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或監護人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)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簽章：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聯絡電話：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（日） 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 xml:space="preserve">          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（手機）              </w:t>
      </w: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中華民國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年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月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   </w:t>
      </w:r>
    </w:p>
    <w:p w:rsidR="000149BD" w:rsidRPr="000149BD" w:rsidRDefault="000149BD" w:rsidP="000149BD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</w:p>
    <w:p w:rsidR="001A081F" w:rsidRPr="000149BD" w:rsidRDefault="001A081F">
      <w:bookmarkStart w:id="0" w:name="_GoBack"/>
      <w:bookmarkEnd w:id="0"/>
    </w:p>
    <w:sectPr w:rsidR="001A081F" w:rsidRPr="000149BD" w:rsidSect="00492C95">
      <w:headerReference w:type="default" r:id="rId5"/>
      <w:footerReference w:type="default" r:id="rId6"/>
      <w:pgSz w:w="11906" w:h="16838" w:code="9"/>
      <w:pgMar w:top="1418" w:right="1418" w:bottom="899" w:left="1418" w:header="567" w:footer="680" w:gutter="0"/>
      <w:pgNumType w:fmt="ideographDigital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0F" w:rsidRDefault="000149BD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73F7F2" wp14:editId="17FBDAB4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3F7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四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0F" w:rsidRDefault="000149BD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A5290" wp14:editId="2BDE3694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2277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6E0A48F" wp14:editId="7315BECA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0A4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45381B" wp14:editId="0E862CDE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3D0F" w:rsidRDefault="000149B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5381B" id="Text Box 4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843D0F" w:rsidRDefault="000149B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86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>
    <w:nsid w:val="48680A8F"/>
    <w:multiLevelType w:val="hybridMultilevel"/>
    <w:tmpl w:val="FB3269F4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BD"/>
    <w:rsid w:val="000149BD"/>
    <w:rsid w:val="001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4FC18-E205-4E25-96FF-C1504A76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149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0149B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1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tcjh313</dc:creator>
  <cp:keywords/>
  <dc:description/>
  <cp:lastModifiedBy>tcjh313</cp:lastModifiedBy>
  <cp:revision>1</cp:revision>
  <dcterms:created xsi:type="dcterms:W3CDTF">2019-03-07T08:40:00Z</dcterms:created>
  <dcterms:modified xsi:type="dcterms:W3CDTF">2019-03-07T08:41:00Z</dcterms:modified>
</cp:coreProperties>
</file>