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3F" w:rsidRDefault="00EA6C66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  <w:r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自強</w:t>
      </w:r>
      <w:r w:rsidRPr="00EA6C66">
        <w:rPr>
          <w:rStyle w:val="a3"/>
          <w:rFonts w:ascii="標楷體" w:eastAsia="標楷體" w:hAnsi="標楷體" w:hint="eastAsia"/>
          <w:color w:val="000000"/>
          <w:sz w:val="32"/>
          <w:szCs w:val="32"/>
        </w:rPr>
        <w:t>國中因應新型冠狀病毒防治進校</w:t>
      </w:r>
      <w:r w:rsidRPr="00EA6C66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  <w:t>校量測體溫路線圖</w:t>
      </w:r>
    </w:p>
    <w:p w:rsidR="00EA6C66" w:rsidRDefault="00BF7FD0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rect id="_x0000_s1050" style="position:absolute;margin-left:63.75pt;margin-top:15.75pt;width:417pt;height:37.5pt;z-index:251679744">
            <v:textbox>
              <w:txbxContent>
                <w:p w:rsidR="000A4710" w:rsidRDefault="000A4710" w:rsidP="000A4710">
                  <w:pPr>
                    <w:jc w:val="center"/>
                  </w:pPr>
                  <w:r>
                    <w:rPr>
                      <w:rFonts w:hint="eastAsia"/>
                    </w:rPr>
                    <w:t>和平樓</w:t>
                  </w:r>
                </w:p>
              </w:txbxContent>
            </v:textbox>
          </v:rect>
        </w:pict>
      </w:r>
      <w:r w:rsidR="00132B6B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rect id="_x0000_s1053" style="position:absolute;margin-left:-50.25pt;margin-top:24pt;width:68.25pt;height:169.5pt;z-index:251682816">
            <v:textbox>
              <w:txbxContent>
                <w:p w:rsidR="00BF7FD0" w:rsidRDefault="00BF7FD0">
                  <w:r>
                    <w:rPr>
                      <w:rFonts w:hint="eastAsia"/>
                    </w:rPr>
                    <w:t>靜思樓</w:t>
                  </w:r>
                </w:p>
              </w:txbxContent>
            </v:textbox>
          </v:rect>
        </w:pict>
      </w:r>
    </w:p>
    <w:p w:rsidR="00EA6C66" w:rsidRDefault="00BF7FD0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rect id="_x0000_s1051" style="position:absolute;margin-left:444.15pt;margin-top:17.25pt;width:36.6pt;height:140.25pt;z-index:251680768"/>
        </w:pict>
      </w:r>
      <w:r w:rsidR="00132B6B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rect id="_x0000_s1052" style="position:absolute;margin-left:63.75pt;margin-top:17.25pt;width:39pt;height:140.25pt;z-index:251681792">
            <v:textbox>
              <w:txbxContent>
                <w:p w:rsidR="00BF7FD0" w:rsidRDefault="00BF7FD0">
                  <w:r>
                    <w:rPr>
                      <w:rFonts w:hint="eastAsia"/>
                    </w:rPr>
                    <w:t>信義樓</w:t>
                  </w:r>
                </w:p>
              </w:txbxContent>
            </v:textbox>
          </v:rect>
        </w:pict>
      </w:r>
    </w:p>
    <w:p w:rsidR="00EA6C66" w:rsidRDefault="00EA6C66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</w:p>
    <w:p w:rsidR="00EA6C66" w:rsidRDefault="00EA6C66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</w:p>
    <w:p w:rsidR="00EA6C66" w:rsidRDefault="00EA6C66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</w:p>
    <w:p w:rsidR="00EA6C66" w:rsidRDefault="0084524E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314.85pt;margin-top:22.5pt;width:108pt;height:55.5pt;z-index:251675648" fillcolor="red"/>
        </w:pict>
      </w: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5" type="#_x0000_t66" style="position:absolute;margin-left:-19.5pt;margin-top:22.5pt;width:113.85pt;height:49.5pt;z-index:2516746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D6743F" w:rsidRDefault="00D6743F">
                  <w:r>
                    <w:rPr>
                      <w:rFonts w:hint="eastAsia"/>
                    </w:rPr>
                    <w:t>九年級</w:t>
                  </w:r>
                </w:p>
              </w:txbxContent>
            </v:textbox>
          </v:shape>
        </w:pict>
      </w:r>
      <w:r w:rsidR="00EA6C66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pict>
          <v:rect id="_x0000_s1029" style="position:absolute;margin-left:-50.25pt;margin-top:13.5pt;width:531pt;height:64.5pt;z-index:251661312">
            <v:textbox>
              <w:txbxContent>
                <w:p w:rsidR="00D6743F" w:rsidRPr="00367DA3" w:rsidRDefault="00D6743F" w:rsidP="00367D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自強樓</w:t>
                  </w:r>
                  <w:r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八年級</w:t>
                  </w:r>
                </w:p>
              </w:txbxContent>
            </v:textbox>
          </v:rect>
        </w:pict>
      </w:r>
    </w:p>
    <w:p w:rsidR="00EA6C66" w:rsidRDefault="00EA6C66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CFCFC"/>
        </w:rPr>
      </w:pPr>
    </w:p>
    <w:p w:rsidR="00EA6C66" w:rsidRPr="00EA6C66" w:rsidRDefault="00BF7FD0" w:rsidP="00367DA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441pt;margin-top:6pt;width:39.75pt;height:242.25pt;z-index:251662336">
            <v:textbox>
              <w:txbxContent>
                <w:p w:rsidR="00D6743F" w:rsidRPr="00367DA3" w:rsidRDefault="00D6743F" w:rsidP="00367DA3">
                  <w:pPr>
                    <w:rPr>
                      <w:rFonts w:ascii="標楷體" w:eastAsia="標楷體" w:hAnsi="標楷體" w:hint="eastAsia"/>
                      <w:sz w:val="72"/>
                      <w:szCs w:val="7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仁</w:t>
                  </w:r>
                </w:p>
                <w:p w:rsidR="00D6743F" w:rsidRPr="00367DA3" w:rsidRDefault="00D6743F" w:rsidP="00367DA3">
                  <w:pPr>
                    <w:jc w:val="center"/>
                    <w:rPr>
                      <w:rFonts w:ascii="標楷體" w:eastAsia="標楷體" w:hAnsi="標楷體" w:hint="eastAsia"/>
                      <w:sz w:val="72"/>
                      <w:szCs w:val="7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愛</w:t>
                  </w:r>
                </w:p>
                <w:p w:rsidR="00D6743F" w:rsidRDefault="00D6743F">
                  <w:r w:rsidRPr="00367DA3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樓</w:t>
                  </w:r>
                </w:p>
              </w:txbxContent>
            </v:textbox>
          </v:rect>
        </w:pict>
      </w:r>
      <w:r w:rsidR="0084524E">
        <w:rPr>
          <w:noProof/>
          <w:sz w:val="32"/>
          <w:szCs w:val="32"/>
        </w:rPr>
        <w:pict>
          <v:rect id="_x0000_s1027" style="position:absolute;left:0;text-align:left;margin-left:290.85pt;margin-top:309pt;width:202.5pt;height:15.75pt;z-index:251659264;mso-position-horizontal:absolute" fillcolor="#974706 [1609]"/>
        </w:pict>
      </w:r>
      <w:r w:rsidR="0084524E">
        <w:rPr>
          <w:noProof/>
          <w:sz w:val="32"/>
          <w:szCs w:val="32"/>
        </w:rPr>
        <w:pict>
          <v:rect id="_x0000_s1026" style="position:absolute;left:0;text-align:left;margin-left:-69pt;margin-top:309pt;width:170.25pt;height:15.75pt;z-index:251658240" fillcolor="#974706 [1609]"/>
        </w:pict>
      </w:r>
      <w:r w:rsidR="0084524E">
        <w:rPr>
          <w:noProof/>
          <w:sz w:val="32"/>
          <w:szCs w:val="32"/>
        </w:rPr>
        <w:pict>
          <v:roundrect id="_x0000_s1049" style="position:absolute;left:0;text-align:left;margin-left:116.25pt;margin-top:324.75pt;width:165pt;height:42.75pt;z-index:251678720" arcsize="10923f">
            <v:textbox>
              <w:txbxContent>
                <w:p w:rsidR="00D6743F" w:rsidRDefault="00D6743F" w:rsidP="0084524E">
                  <w:pPr>
                    <w:jc w:val="center"/>
                  </w:pPr>
                  <w:r>
                    <w:rPr>
                      <w:rFonts w:hint="eastAsia"/>
                    </w:rPr>
                    <w:t>校門口</w:t>
                  </w:r>
                </w:p>
              </w:txbxContent>
            </v:textbox>
          </v:roundrect>
        </w:pict>
      </w:r>
      <w:r w:rsidR="0084524E">
        <w:rPr>
          <w:noProof/>
          <w:sz w:val="32"/>
          <w:szCs w:val="32"/>
        </w:rPr>
        <w:pict>
          <v:rect id="_x0000_s1048" style="position:absolute;left:0;text-align:left;margin-left:322.5pt;margin-top:232.5pt;width:29.25pt;height:71.25pt;z-index:251677696">
            <v:textbox>
              <w:txbxContent>
                <w:p w:rsidR="00D6743F" w:rsidRDefault="00D6743F">
                  <w:r>
                    <w:rPr>
                      <w:rFonts w:hint="eastAsia"/>
                    </w:rPr>
                    <w:t>七年級</w:t>
                  </w:r>
                </w:p>
              </w:txbxContent>
            </v:textbox>
          </v:rect>
        </w:pict>
      </w:r>
      <w:r w:rsidR="0084524E">
        <w:rPr>
          <w:noProof/>
          <w:sz w:val="32"/>
          <w:szCs w:val="32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7" type="#_x0000_t91" style="position:absolute;left:0;text-align:left;margin-left:303.6pt;margin-top:174.75pt;width:56.4pt;height:101.25pt;z-index:251676672" fillcolor="#0070c0"/>
        </w:pict>
      </w:r>
      <w:r w:rsidR="0084524E">
        <w:rPr>
          <w:noProof/>
          <w:sz w:val="32"/>
          <w:szCs w:val="32"/>
        </w:rPr>
        <w:pict>
          <v:oval id="_x0000_s1028" style="position:absolute;left:0;text-align:left;margin-left:159.5pt;margin-top:136.5pt;width:75pt;height:69pt;z-index:251660288"/>
        </w:pict>
      </w:r>
      <w:r w:rsidR="00367DA3">
        <w:rPr>
          <w:noProof/>
          <w:sz w:val="32"/>
          <w:szCs w:val="3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2" type="#_x0000_t16" style="position:absolute;left:0;text-align:left;margin-left:5in;margin-top:158.25pt;width:74.25pt;height:83.25pt;z-index:251672576">
            <v:textbox>
              <w:txbxContent>
                <w:p w:rsidR="00D6743F" w:rsidRDefault="00D6743F" w:rsidP="00367DA3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量測站</w:t>
                  </w:r>
                </w:p>
                <w:p w:rsidR="00D6743F" w:rsidRPr="00367DA3" w:rsidRDefault="00D6743F" w:rsidP="00367DA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七年級</w:t>
                  </w:r>
                </w:p>
              </w:txbxContent>
            </v:textbox>
          </v:shape>
        </w:pict>
      </w:r>
      <w:r w:rsidR="00367DA3">
        <w:rPr>
          <w:noProof/>
          <w:sz w:val="32"/>
          <w:szCs w:val="32"/>
        </w:rPr>
        <w:pict>
          <v:shape id="_x0000_s1033" type="#_x0000_t16" style="position:absolute;left:0;text-align:left;margin-left:248.25pt;margin-top:12.75pt;width:74.25pt;height:83.25pt;z-index:251665408">
            <v:textbox>
              <w:txbxContent>
                <w:p w:rsidR="00D6743F" w:rsidRDefault="00D6743F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量測站</w:t>
                  </w:r>
                </w:p>
                <w:p w:rsidR="00D6743F" w:rsidRPr="00367DA3" w:rsidRDefault="00D674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八年級</w:t>
                  </w:r>
                </w:p>
              </w:txbxContent>
            </v:textbox>
          </v:shape>
        </w:pict>
      </w:r>
      <w:r w:rsidR="00367DA3" w:rsidRPr="00367DA3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34.5pt;margin-top:183.75pt;width:30.25pt;height:108pt;z-index:251671552;mso-width-relative:margin;mso-height-relative:margin">
            <v:textbox style="mso-next-textbox:#_x0000_s1038">
              <w:txbxContent>
                <w:p w:rsidR="00D6743F" w:rsidRPr="00367DA3" w:rsidRDefault="00D6743F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八</w:t>
                  </w:r>
                </w:p>
                <w:p w:rsidR="00D6743F" w:rsidRPr="00367DA3" w:rsidRDefault="00D6743F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</w:t>
                  </w:r>
                </w:p>
                <w:p w:rsidR="00D6743F" w:rsidRPr="00367DA3" w:rsidRDefault="00D6743F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級</w:t>
                  </w:r>
                </w:p>
              </w:txbxContent>
            </v:textbox>
          </v:shape>
        </w:pict>
      </w:r>
      <w:r w:rsidR="00367DA3">
        <w:rPr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left:0;text-align:left;margin-left:254.85pt;margin-top:116.25pt;width:60pt;height:166.5pt;z-index:251669504" fillcolor="red" strokecolor="#92d050">
            <v:textbox style="layout-flow:vertical-ideographic"/>
          </v:shape>
        </w:pict>
      </w:r>
      <w:r w:rsidR="00367DA3" w:rsidRPr="00EA6C66">
        <w:rPr>
          <w:noProof/>
          <w:sz w:val="32"/>
          <w:szCs w:val="32"/>
        </w:rPr>
        <w:pict>
          <v:shape id="_x0000_s1036" type="#_x0000_t202" style="position:absolute;left:0;text-align:left;margin-left:94.35pt;margin-top:178.9pt;width:29.1pt;height:118.1pt;z-index:251668480;mso-width-relative:margin;mso-height-relative:margin">
            <v:textbox style="mso-next-textbox:#_x0000_s1036">
              <w:txbxContent>
                <w:p w:rsidR="00D6743F" w:rsidRPr="00367DA3" w:rsidRDefault="00D6743F">
                  <w:pPr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</w:pPr>
                  <w:r w:rsidRPr="00367DA3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九</w:t>
                  </w:r>
                </w:p>
                <w:p w:rsidR="00D6743F" w:rsidRPr="00367DA3" w:rsidRDefault="00D6743F">
                  <w:pPr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</w:pPr>
                  <w:r w:rsidRPr="00367DA3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年</w:t>
                  </w:r>
                </w:p>
                <w:p w:rsidR="00D6743F" w:rsidRPr="00367DA3" w:rsidRDefault="00D6743F">
                  <w:pPr>
                    <w:rPr>
                      <w:b/>
                      <w:sz w:val="32"/>
                      <w:szCs w:val="32"/>
                    </w:rPr>
                  </w:pPr>
                  <w:r w:rsidRPr="00367DA3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級</w:t>
                  </w:r>
                </w:p>
              </w:txbxContent>
            </v:textbox>
          </v:shape>
        </w:pict>
      </w:r>
      <w:r w:rsidR="00367DA3">
        <w:rPr>
          <w:noProof/>
          <w:sz w:val="32"/>
          <w:szCs w:val="32"/>
        </w:rPr>
        <w:pict>
          <v:shape id="_x0000_s1031" type="#_x0000_t68" style="position:absolute;left:0;text-align:left;margin-left:112.5pt;margin-top:104.25pt;width:60pt;height:166.5pt;z-index:251663360" fillcolor="#92d050" strokecolor="#92d050">
            <v:textbox style="layout-flow:vertical-ideographic">
              <w:txbxContent>
                <w:p w:rsidR="00D6743F" w:rsidRPr="0084524E" w:rsidRDefault="00D6743F" w:rsidP="0084524E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452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九年級</w:t>
                  </w:r>
                </w:p>
              </w:txbxContent>
            </v:textbox>
          </v:shape>
        </w:pict>
      </w:r>
      <w:r w:rsidR="00EA6C66">
        <w:rPr>
          <w:noProof/>
          <w:sz w:val="32"/>
          <w:szCs w:val="32"/>
        </w:rPr>
        <w:pict>
          <v:shape id="_x0000_s1034" type="#_x0000_t16" style="position:absolute;left:0;text-align:left;margin-left:83.25pt;margin-top:7.5pt;width:74.25pt;height:83.25pt;z-index:251666432">
            <v:textbox>
              <w:txbxContent>
                <w:p w:rsidR="00D6743F" w:rsidRDefault="00D6743F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67D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量測站</w:t>
                  </w:r>
                </w:p>
                <w:p w:rsidR="00D6743F" w:rsidRPr="00367DA3" w:rsidRDefault="00D6743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九年級</w:t>
                  </w:r>
                </w:p>
              </w:txbxContent>
            </v:textbox>
          </v:shape>
        </w:pict>
      </w:r>
    </w:p>
    <w:sectPr w:rsidR="00EA6C66" w:rsidRPr="00EA6C66" w:rsidSect="00617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C66"/>
    <w:rsid w:val="000A4710"/>
    <w:rsid w:val="00132B6B"/>
    <w:rsid w:val="003332B6"/>
    <w:rsid w:val="00367DA3"/>
    <w:rsid w:val="00617610"/>
    <w:rsid w:val="0084524E"/>
    <w:rsid w:val="00986CAD"/>
    <w:rsid w:val="00BF7FD0"/>
    <w:rsid w:val="00D6743F"/>
    <w:rsid w:val="00EA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6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stuaff</dc:creator>
  <cp:lastModifiedBy>stuaff</cp:lastModifiedBy>
  <cp:revision>4</cp:revision>
  <dcterms:created xsi:type="dcterms:W3CDTF">2020-02-21T11:52:00Z</dcterms:created>
  <dcterms:modified xsi:type="dcterms:W3CDTF">2020-02-21T12:25:00Z</dcterms:modified>
</cp:coreProperties>
</file>